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4790" w:rsidRPr="000B6245" w:rsidRDefault="006A1A89" w:rsidP="000B6245">
      <w:pPr>
        <w:jc w:val="center"/>
        <w:rPr>
          <w:sz w:val="28"/>
          <w:szCs w:val="28"/>
        </w:rPr>
      </w:pPr>
      <w:bookmarkStart w:id="0" w:name="_GoBack"/>
      <w:bookmarkEnd w:id="0"/>
      <w:r w:rsidRPr="000B6245">
        <w:rPr>
          <w:sz w:val="28"/>
          <w:szCs w:val="28"/>
        </w:rPr>
        <w:t>Scheme of work</w:t>
      </w:r>
      <w:r w:rsidR="000B6245" w:rsidRPr="000B6245">
        <w:rPr>
          <w:sz w:val="28"/>
          <w:szCs w:val="28"/>
        </w:rPr>
        <w:t xml:space="preserve"> – Light and sound</w:t>
      </w:r>
    </w:p>
    <w:p w:rsidR="006A1A89" w:rsidRPr="000B6245" w:rsidRDefault="006A1A89">
      <w:pPr>
        <w:rPr>
          <w:b/>
        </w:rPr>
      </w:pPr>
      <w:r w:rsidRPr="000B6245">
        <w:rPr>
          <w:b/>
        </w:rPr>
        <w:t>Prior learning</w:t>
      </w:r>
    </w:p>
    <w:p w:rsidR="006A1A89" w:rsidRPr="000B6245" w:rsidRDefault="006A1A89">
      <w:pPr>
        <w:rPr>
          <w:b/>
        </w:rPr>
      </w:pPr>
      <w:r w:rsidRPr="000B6245">
        <w:rPr>
          <w:b/>
        </w:rPr>
        <w:t>KS2</w:t>
      </w:r>
    </w:p>
    <w:p w:rsidR="00DB0631" w:rsidRDefault="00DB0631">
      <w:pPr>
        <w:rPr>
          <w:i/>
        </w:rPr>
        <w:sectPr w:rsidR="00DB0631">
          <w:pgSz w:w="11906" w:h="16838"/>
          <w:pgMar w:top="1440" w:right="1440" w:bottom="1440" w:left="1440" w:header="708" w:footer="708" w:gutter="0"/>
          <w:cols w:space="708"/>
          <w:docGrid w:linePitch="360"/>
        </w:sectPr>
      </w:pPr>
    </w:p>
    <w:p w:rsidR="006A1A89" w:rsidRPr="00261F4A" w:rsidRDefault="006A1A89">
      <w:pPr>
        <w:rPr>
          <w:i/>
          <w:sz w:val="20"/>
          <w:szCs w:val="20"/>
        </w:rPr>
      </w:pPr>
      <w:proofErr w:type="gramStart"/>
      <w:r w:rsidRPr="00261F4A">
        <w:rPr>
          <w:i/>
          <w:sz w:val="20"/>
          <w:szCs w:val="20"/>
        </w:rPr>
        <w:lastRenderedPageBreak/>
        <w:t>unit</w:t>
      </w:r>
      <w:proofErr w:type="gramEnd"/>
      <w:r w:rsidRPr="00261F4A">
        <w:rPr>
          <w:i/>
          <w:sz w:val="20"/>
          <w:szCs w:val="20"/>
        </w:rPr>
        <w:t xml:space="preserve"> 1D – Light and dark</w:t>
      </w:r>
    </w:p>
    <w:p w:rsidR="006A1A89" w:rsidRPr="00261F4A" w:rsidRDefault="006A1A89">
      <w:pPr>
        <w:rPr>
          <w:sz w:val="20"/>
          <w:szCs w:val="20"/>
        </w:rPr>
      </w:pPr>
      <w:r w:rsidRPr="00261F4A">
        <w:rPr>
          <w:sz w:val="20"/>
          <w:szCs w:val="20"/>
        </w:rPr>
        <w:t>Key words / ideas linked to light and dark, seeing, the eye and idea of a source</w:t>
      </w:r>
    </w:p>
    <w:p w:rsidR="006A1A89" w:rsidRPr="00261F4A" w:rsidRDefault="006A1A89">
      <w:pPr>
        <w:rPr>
          <w:i/>
          <w:sz w:val="20"/>
          <w:szCs w:val="20"/>
        </w:rPr>
      </w:pPr>
      <w:r w:rsidRPr="00261F4A">
        <w:rPr>
          <w:i/>
          <w:sz w:val="20"/>
          <w:szCs w:val="20"/>
        </w:rPr>
        <w:t>Unit 3F – Light and shadow</w:t>
      </w:r>
    </w:p>
    <w:p w:rsidR="006A1A89" w:rsidRPr="00261F4A" w:rsidRDefault="006A1A89">
      <w:pPr>
        <w:rPr>
          <w:sz w:val="20"/>
          <w:szCs w:val="20"/>
        </w:rPr>
      </w:pPr>
      <w:r w:rsidRPr="00261F4A">
        <w:rPr>
          <w:sz w:val="20"/>
          <w:szCs w:val="20"/>
        </w:rPr>
        <w:t>Key words – idea of blocking light and introduce idea of transparent / opaque. Telling time using shadow</w:t>
      </w:r>
    </w:p>
    <w:p w:rsidR="00DB0631" w:rsidRPr="00261F4A" w:rsidRDefault="00DB0631" w:rsidP="00DB0631">
      <w:pPr>
        <w:rPr>
          <w:i/>
          <w:sz w:val="20"/>
          <w:szCs w:val="20"/>
        </w:rPr>
      </w:pPr>
      <w:r w:rsidRPr="00261F4A">
        <w:rPr>
          <w:i/>
          <w:sz w:val="20"/>
          <w:szCs w:val="20"/>
        </w:rPr>
        <w:t>Unit 6f – how we see things</w:t>
      </w:r>
    </w:p>
    <w:p w:rsidR="00DB0631" w:rsidRPr="00261F4A" w:rsidRDefault="00DB0631" w:rsidP="00DB0631">
      <w:pPr>
        <w:rPr>
          <w:sz w:val="20"/>
          <w:szCs w:val="20"/>
        </w:rPr>
      </w:pPr>
      <w:r w:rsidRPr="00261F4A">
        <w:rPr>
          <w:sz w:val="20"/>
          <w:szCs w:val="20"/>
        </w:rPr>
        <w:t xml:space="preserve">Key words / ideas – how light </w:t>
      </w:r>
      <w:proofErr w:type="gramStart"/>
      <w:r w:rsidRPr="00261F4A">
        <w:rPr>
          <w:sz w:val="20"/>
          <w:szCs w:val="20"/>
        </w:rPr>
        <w:t>illuminates</w:t>
      </w:r>
      <w:proofErr w:type="gramEnd"/>
      <w:r w:rsidRPr="00261F4A">
        <w:rPr>
          <w:sz w:val="20"/>
          <w:szCs w:val="20"/>
        </w:rPr>
        <w:t xml:space="preserve"> things and the key idea by investigation of reflection – </w:t>
      </w:r>
      <w:r w:rsidRPr="00261F4A">
        <w:rPr>
          <w:sz w:val="20"/>
          <w:szCs w:val="20"/>
        </w:rPr>
        <w:lastRenderedPageBreak/>
        <w:t>mirrors look at the shadow cast by an object and what effects its size</w:t>
      </w:r>
    </w:p>
    <w:p w:rsidR="006E4820" w:rsidRPr="00261F4A" w:rsidRDefault="006E4820" w:rsidP="006E4820">
      <w:pPr>
        <w:rPr>
          <w:i/>
          <w:sz w:val="20"/>
          <w:szCs w:val="20"/>
        </w:rPr>
      </w:pPr>
      <w:r w:rsidRPr="00261F4A">
        <w:rPr>
          <w:i/>
          <w:sz w:val="20"/>
          <w:szCs w:val="20"/>
        </w:rPr>
        <w:t>Unit 1F – Sound and hearing</w:t>
      </w:r>
    </w:p>
    <w:p w:rsidR="006E4820" w:rsidRPr="00261F4A" w:rsidRDefault="006E4820" w:rsidP="006E4820">
      <w:pPr>
        <w:rPr>
          <w:sz w:val="20"/>
          <w:szCs w:val="20"/>
        </w:rPr>
      </w:pPr>
      <w:r w:rsidRPr="00261F4A">
        <w:rPr>
          <w:sz w:val="20"/>
          <w:szCs w:val="20"/>
        </w:rPr>
        <w:t>Key words / ideas linked to hearing – loud and quite linked to distance and the idea of the ear as a detector. Need also to identify noises made by instruments and how</w:t>
      </w:r>
    </w:p>
    <w:p w:rsidR="006A1A89" w:rsidRPr="00261F4A" w:rsidRDefault="006A1A89">
      <w:pPr>
        <w:rPr>
          <w:i/>
          <w:sz w:val="20"/>
          <w:szCs w:val="20"/>
        </w:rPr>
      </w:pPr>
      <w:r w:rsidRPr="00261F4A">
        <w:rPr>
          <w:i/>
          <w:sz w:val="20"/>
          <w:szCs w:val="20"/>
        </w:rPr>
        <w:t>Unit 5F –</w:t>
      </w:r>
      <w:r w:rsidR="006E4820" w:rsidRPr="00261F4A">
        <w:rPr>
          <w:i/>
          <w:sz w:val="20"/>
          <w:szCs w:val="20"/>
        </w:rPr>
        <w:t xml:space="preserve"> changing</w:t>
      </w:r>
      <w:r w:rsidRPr="00261F4A">
        <w:rPr>
          <w:i/>
          <w:sz w:val="20"/>
          <w:szCs w:val="20"/>
        </w:rPr>
        <w:t xml:space="preserve"> sounds</w:t>
      </w:r>
    </w:p>
    <w:p w:rsidR="006A1A89" w:rsidRPr="00261F4A" w:rsidRDefault="006A1A89" w:rsidP="006A1A89">
      <w:pPr>
        <w:rPr>
          <w:sz w:val="20"/>
          <w:szCs w:val="20"/>
        </w:rPr>
      </w:pPr>
      <w:r w:rsidRPr="00261F4A">
        <w:rPr>
          <w:sz w:val="20"/>
          <w:szCs w:val="20"/>
        </w:rPr>
        <w:t xml:space="preserve">Key words / ideas – how sound </w:t>
      </w:r>
      <w:proofErr w:type="gramStart"/>
      <w:r w:rsidRPr="00261F4A">
        <w:rPr>
          <w:sz w:val="20"/>
          <w:szCs w:val="20"/>
        </w:rPr>
        <w:t>is</w:t>
      </w:r>
      <w:proofErr w:type="gramEnd"/>
      <w:r w:rsidRPr="00261F4A">
        <w:rPr>
          <w:sz w:val="20"/>
          <w:szCs w:val="20"/>
        </w:rPr>
        <w:t xml:space="preserve"> made and how it travels linking to vibrations. Rudimentary ideas surrounding pitch and instruments</w:t>
      </w:r>
    </w:p>
    <w:p w:rsidR="00DB0631" w:rsidRDefault="00DB0631" w:rsidP="006A1A89">
      <w:pPr>
        <w:rPr>
          <w:b/>
        </w:rPr>
        <w:sectPr w:rsidR="00DB0631" w:rsidSect="00DB0631">
          <w:type w:val="continuous"/>
          <w:pgSz w:w="11906" w:h="16838"/>
          <w:pgMar w:top="1440" w:right="1440" w:bottom="1440" w:left="1440" w:header="708" w:footer="708" w:gutter="0"/>
          <w:cols w:num="2" w:space="708"/>
          <w:docGrid w:linePitch="360"/>
        </w:sectPr>
      </w:pPr>
    </w:p>
    <w:p w:rsidR="00261F4A" w:rsidRDefault="00261F4A" w:rsidP="006A1A89">
      <w:pPr>
        <w:rPr>
          <w:b/>
        </w:rPr>
      </w:pPr>
      <w:r>
        <w:rPr>
          <w:b/>
          <w:noProof/>
          <w:lang w:eastAsia="en-GB"/>
        </w:rPr>
        <w:lastRenderedPageBreak/>
        <mc:AlternateContent>
          <mc:Choice Requires="wps">
            <w:drawing>
              <wp:anchor distT="0" distB="0" distL="114300" distR="114300" simplePos="0" relativeHeight="251659264" behindDoc="0" locked="0" layoutInCell="1" allowOverlap="1" wp14:anchorId="0C3DC323" wp14:editId="3873D089">
                <wp:simplePos x="0" y="0"/>
                <wp:positionH relativeFrom="column">
                  <wp:posOffset>-123825</wp:posOffset>
                </wp:positionH>
                <wp:positionV relativeFrom="paragraph">
                  <wp:posOffset>165735</wp:posOffset>
                </wp:positionV>
                <wp:extent cx="5705475" cy="1095375"/>
                <wp:effectExtent l="0" t="0" r="28575" b="28575"/>
                <wp:wrapNone/>
                <wp:docPr id="1" name="Rectangle 1"/>
                <wp:cNvGraphicFramePr/>
                <a:graphic xmlns:a="http://schemas.openxmlformats.org/drawingml/2006/main">
                  <a:graphicData uri="http://schemas.microsoft.com/office/word/2010/wordprocessingShape">
                    <wps:wsp>
                      <wps:cNvSpPr/>
                      <wps:spPr>
                        <a:xfrm>
                          <a:off x="0" y="0"/>
                          <a:ext cx="5705475" cy="1095375"/>
                        </a:xfrm>
                        <a:prstGeom prst="rect">
                          <a:avLst/>
                        </a:prstGeom>
                        <a:solidFill>
                          <a:schemeClr val="bg1">
                            <a:lumMod val="95000"/>
                            <a:alpha val="13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1" o:spid="_x0000_s1026" style="position:absolute;margin-left:-9.75pt;margin-top:13.05pt;width:449.25pt;height:86.2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" fillcolor="#f2f2f2 [3052]" strokecolor="black [3213]" strokeweight="2pt">
                <v:fill opacity="8481f"/>
              </v:rect>
            </w:pict>
          </mc:Fallback>
        </mc:AlternateContent>
      </w:r>
    </w:p>
    <w:p w:rsidR="000B6245" w:rsidRDefault="000B6245" w:rsidP="006A1A89">
      <w:pPr>
        <w:rPr>
          <w:b/>
        </w:rPr>
      </w:pPr>
      <w:r>
        <w:rPr>
          <w:b/>
        </w:rPr>
        <w:t>BIG PICTURE</w:t>
      </w:r>
    </w:p>
    <w:p w:rsidR="000B6245" w:rsidRDefault="000B6245" w:rsidP="000B6245">
      <w:pPr>
        <w:jc w:val="center"/>
        <w:rPr>
          <w:rFonts w:ascii="Britannic Bold" w:hAnsi="Britannic Bold"/>
          <w:sz w:val="24"/>
          <w:szCs w:val="24"/>
        </w:rPr>
      </w:pPr>
      <w:r w:rsidRPr="000B6245">
        <w:rPr>
          <w:rFonts w:ascii="Britannic Bold" w:hAnsi="Britannic Bold"/>
          <w:sz w:val="24"/>
          <w:szCs w:val="24"/>
        </w:rPr>
        <w:t>Ideas in science often need models to explain them and that many ideas are trans</w:t>
      </w:r>
      <w:r w:rsidR="00CF7750">
        <w:rPr>
          <w:rFonts w:ascii="Britannic Bold" w:hAnsi="Britannic Bold"/>
          <w:sz w:val="24"/>
          <w:szCs w:val="24"/>
        </w:rPr>
        <w:t>ferable between what appear vastly different applications</w:t>
      </w:r>
    </w:p>
    <w:p w:rsidR="00261F4A" w:rsidRPr="000B6245" w:rsidRDefault="00261F4A" w:rsidP="000B6245">
      <w:pPr>
        <w:jc w:val="center"/>
        <w:rPr>
          <w:rFonts w:ascii="Britannic Bold" w:hAnsi="Britannic Bold"/>
          <w:sz w:val="24"/>
          <w:szCs w:val="24"/>
        </w:rPr>
      </w:pPr>
    </w:p>
    <w:p w:rsidR="000B6245" w:rsidRPr="000B6245" w:rsidRDefault="000B6245" w:rsidP="006A1A89">
      <w:pPr>
        <w:rPr>
          <w:b/>
        </w:rPr>
      </w:pPr>
      <w:proofErr w:type="spellStart"/>
      <w:r>
        <w:rPr>
          <w:b/>
        </w:rPr>
        <w:t>Stickability</w:t>
      </w:r>
      <w:proofErr w:type="spellEnd"/>
    </w:p>
    <w:p w:rsidR="000B6245" w:rsidRDefault="000B6245" w:rsidP="000B6245">
      <w:pPr>
        <w:pStyle w:val="ListParagraph"/>
        <w:numPr>
          <w:ilvl w:val="0"/>
          <w:numId w:val="1"/>
        </w:numPr>
      </w:pPr>
      <w:r>
        <w:t>That sound and light are examples of waves.</w:t>
      </w:r>
    </w:p>
    <w:p w:rsidR="000B6245" w:rsidRDefault="000B6245" w:rsidP="000B6245">
      <w:pPr>
        <w:pStyle w:val="ListParagraph"/>
        <w:numPr>
          <w:ilvl w:val="0"/>
          <w:numId w:val="1"/>
        </w:numPr>
      </w:pPr>
      <w:r>
        <w:t>Waves transfer energy from one place to another</w:t>
      </w:r>
    </w:p>
    <w:p w:rsidR="000B6245" w:rsidRDefault="000B6245" w:rsidP="000B6245">
      <w:pPr>
        <w:pStyle w:val="ListParagraph"/>
        <w:numPr>
          <w:ilvl w:val="0"/>
          <w:numId w:val="1"/>
        </w:numPr>
      </w:pPr>
      <w:r>
        <w:t>Many properties of sound and light are identical</w:t>
      </w:r>
    </w:p>
    <w:p w:rsidR="000B6245" w:rsidRDefault="000B6245" w:rsidP="000B6245">
      <w:pPr>
        <w:pStyle w:val="ListParagraph"/>
        <w:numPr>
          <w:ilvl w:val="0"/>
          <w:numId w:val="1"/>
        </w:numPr>
      </w:pPr>
      <w:r>
        <w:t>The differences between sound and light</w:t>
      </w:r>
    </w:p>
    <w:p w:rsidR="000B6245" w:rsidRPr="000B6245" w:rsidRDefault="000B6245" w:rsidP="000B6245">
      <w:pPr>
        <w:rPr>
          <w:b/>
        </w:rPr>
      </w:pPr>
      <w:r w:rsidRPr="000B6245">
        <w:rPr>
          <w:b/>
        </w:rPr>
        <w:t>Learning gains</w:t>
      </w:r>
    </w:p>
    <w:p w:rsidR="000B6245" w:rsidRDefault="000B6245" w:rsidP="000B6245">
      <w:pPr>
        <w:pStyle w:val="ListParagraph"/>
        <w:numPr>
          <w:ilvl w:val="0"/>
          <w:numId w:val="2"/>
        </w:numPr>
      </w:pPr>
      <w:r>
        <w:t>Attributes and skill of a learner</w:t>
      </w:r>
      <w:r w:rsidR="00924065">
        <w:t xml:space="preserve"> in science</w:t>
      </w:r>
    </w:p>
    <w:p w:rsidR="000B6245" w:rsidRDefault="000B6245" w:rsidP="000B6245">
      <w:pPr>
        <w:pStyle w:val="ListParagraph"/>
        <w:numPr>
          <w:ilvl w:val="1"/>
          <w:numId w:val="2"/>
        </w:numPr>
      </w:pPr>
      <w:r>
        <w:t>Reasoning – utilise models and evidence to construct observations of difficult ideas</w:t>
      </w:r>
    </w:p>
    <w:p w:rsidR="000B6245" w:rsidRDefault="00924065" w:rsidP="000B6245">
      <w:pPr>
        <w:pStyle w:val="ListParagraph"/>
        <w:numPr>
          <w:ilvl w:val="1"/>
          <w:numId w:val="2"/>
        </w:numPr>
      </w:pPr>
      <w:r>
        <w:t>Resourceful – utilise a range of resources as sources of information to piece together information</w:t>
      </w:r>
    </w:p>
    <w:p w:rsidR="00924065" w:rsidRDefault="00924065" w:rsidP="000B6245">
      <w:pPr>
        <w:pStyle w:val="ListParagraph"/>
        <w:numPr>
          <w:ilvl w:val="1"/>
          <w:numId w:val="2"/>
        </w:numPr>
      </w:pPr>
      <w:r>
        <w:t>Reflective – monitor progress through out by careful transfer of ideas between sound and light to formulate an idea about what wave are</w:t>
      </w:r>
    </w:p>
    <w:p w:rsidR="00924065" w:rsidRDefault="00AE5F2E" w:rsidP="00924065">
      <w:pPr>
        <w:pStyle w:val="ListParagraph"/>
        <w:numPr>
          <w:ilvl w:val="0"/>
          <w:numId w:val="2"/>
        </w:numPr>
      </w:pPr>
      <w:r>
        <w:t>Subject and procedural skills</w:t>
      </w:r>
    </w:p>
    <w:p w:rsidR="00AE5F2E" w:rsidRDefault="00AE5F2E" w:rsidP="00AE5F2E">
      <w:pPr>
        <w:pStyle w:val="ListParagraph"/>
        <w:numPr>
          <w:ilvl w:val="1"/>
          <w:numId w:val="2"/>
        </w:numPr>
      </w:pPr>
      <w:r>
        <w:t>Use of models to explain what we can’t necessarily see</w:t>
      </w:r>
    </w:p>
    <w:p w:rsidR="00AE5F2E" w:rsidRDefault="00AE5F2E" w:rsidP="00AE5F2E">
      <w:pPr>
        <w:pStyle w:val="ListParagraph"/>
        <w:numPr>
          <w:ilvl w:val="1"/>
          <w:numId w:val="2"/>
        </w:numPr>
      </w:pPr>
      <w:r>
        <w:t>Careful comparison of key concepts to find patterns or similarities</w:t>
      </w:r>
    </w:p>
    <w:p w:rsidR="00AE5F2E" w:rsidRDefault="00AE5F2E" w:rsidP="00AE5F2E">
      <w:pPr>
        <w:pStyle w:val="ListParagraph"/>
        <w:numPr>
          <w:ilvl w:val="1"/>
          <w:numId w:val="2"/>
        </w:numPr>
      </w:pPr>
      <w:r>
        <w:t>Careful comparison of key concepts to find patterns or similarities</w:t>
      </w:r>
    </w:p>
    <w:p w:rsidR="00AE5F2E" w:rsidRDefault="00AE5F2E" w:rsidP="00AE5F2E">
      <w:pPr>
        <w:pStyle w:val="ListParagraph"/>
        <w:numPr>
          <w:ilvl w:val="1"/>
          <w:numId w:val="2"/>
        </w:numPr>
      </w:pPr>
      <w:r>
        <w:lastRenderedPageBreak/>
        <w:t>Collection of reliable evidence – careful practical work and working in teams to solve problems</w:t>
      </w:r>
    </w:p>
    <w:p w:rsidR="00AE5F2E" w:rsidRDefault="00AE5F2E" w:rsidP="00AE5F2E">
      <w:pPr>
        <w:pStyle w:val="ListParagraph"/>
        <w:numPr>
          <w:ilvl w:val="0"/>
          <w:numId w:val="2"/>
        </w:numPr>
      </w:pPr>
      <w:r>
        <w:t>Knowledge and understanding</w:t>
      </w:r>
    </w:p>
    <w:p w:rsidR="00AE5F2E" w:rsidRDefault="00AE5F2E" w:rsidP="00AE5F2E">
      <w:pPr>
        <w:pStyle w:val="ListParagraph"/>
        <w:numPr>
          <w:ilvl w:val="1"/>
          <w:numId w:val="2"/>
        </w:numPr>
      </w:pPr>
      <w:r>
        <w:t>Pre-structural – what light and sound are</w:t>
      </w:r>
      <w:r w:rsidR="002F2AF8">
        <w:t xml:space="preserve"> from KS2</w:t>
      </w:r>
    </w:p>
    <w:p w:rsidR="00AE5F2E" w:rsidRDefault="00AE5F2E" w:rsidP="00AE5F2E">
      <w:pPr>
        <w:pStyle w:val="ListParagraph"/>
        <w:numPr>
          <w:ilvl w:val="1"/>
          <w:numId w:val="2"/>
        </w:numPr>
      </w:pPr>
      <w:proofErr w:type="spellStart"/>
      <w:r>
        <w:t>Uni</w:t>
      </w:r>
      <w:proofErr w:type="spellEnd"/>
      <w:r>
        <w:t>-structural – how sound and light can be manipulated to change</w:t>
      </w:r>
      <w:r w:rsidR="002F2AF8">
        <w:t xml:space="preserve"> – for example filters.</w:t>
      </w:r>
    </w:p>
    <w:p w:rsidR="00AE5F2E" w:rsidRDefault="00AE5F2E" w:rsidP="00AE5F2E">
      <w:pPr>
        <w:pStyle w:val="ListParagraph"/>
        <w:numPr>
          <w:ilvl w:val="1"/>
          <w:numId w:val="2"/>
        </w:numPr>
      </w:pPr>
      <w:r>
        <w:t>Multi-structural – identify vibration in sound as essential and what pitch and amplitude variations are possible. For light this is linked to describing light journeys using key vocabulary</w:t>
      </w:r>
    </w:p>
    <w:p w:rsidR="00AE5F2E" w:rsidRDefault="00AE5F2E" w:rsidP="00AE5F2E">
      <w:pPr>
        <w:pStyle w:val="ListParagraph"/>
        <w:numPr>
          <w:ilvl w:val="1"/>
          <w:numId w:val="2"/>
        </w:numPr>
      </w:pPr>
      <w:r>
        <w:t>Relational- in both cases this requires collection of relevant evidence to find generalisations and links between individual case to explain what is happening (</w:t>
      </w:r>
      <w:proofErr w:type="spellStart"/>
      <w:r>
        <w:t>eg</w:t>
      </w:r>
      <w:proofErr w:type="spellEnd"/>
      <w:r>
        <w:t xml:space="preserve"> in general what do we do to make a high pitched noise and with light establish relationships for reflection </w:t>
      </w:r>
      <w:proofErr w:type="spellStart"/>
      <w:r>
        <w:t>etc</w:t>
      </w:r>
      <w:proofErr w:type="spellEnd"/>
      <w:r>
        <w:t>)</w:t>
      </w:r>
    </w:p>
    <w:p w:rsidR="00AE5F2E" w:rsidRDefault="00AE5F2E" w:rsidP="00AE5F2E">
      <w:pPr>
        <w:pStyle w:val="ListParagraph"/>
        <w:numPr>
          <w:ilvl w:val="1"/>
          <w:numId w:val="2"/>
        </w:numPr>
      </w:pPr>
      <w:r>
        <w:t xml:space="preserve">Extended abstract – here utilisation of the particle model to identify the </w:t>
      </w:r>
      <w:r w:rsidR="00327905">
        <w:t>role of particles in the transfer of energy and the need for a medium for sound to be transferred through – this is extended to explain the action of the ear and why different materials alter the speed of sound. The concept here is to be able to link the similarities between sound and light to be able to conclude light is significantly different but has many of the same properties</w:t>
      </w:r>
    </w:p>
    <w:p w:rsidR="00CF7750" w:rsidRPr="00061A19" w:rsidRDefault="00CF7750" w:rsidP="00CF7750">
      <w:pPr>
        <w:rPr>
          <w:b/>
        </w:rPr>
      </w:pPr>
      <w:r w:rsidRPr="00061A19">
        <w:rPr>
          <w:b/>
        </w:rPr>
        <w:t>Flow</w:t>
      </w:r>
    </w:p>
    <w:p w:rsidR="00CF7750" w:rsidRDefault="00CF7750" w:rsidP="00CF7750">
      <w:r>
        <w:t xml:space="preserve">5 lesson plus a mini PBL on instruments – Science </w:t>
      </w:r>
      <w:proofErr w:type="spellStart"/>
      <w:r>
        <w:t>Buzzcocks</w:t>
      </w:r>
      <w:proofErr w:type="spellEnd"/>
    </w:p>
    <w:p w:rsidR="00CF7750" w:rsidRPr="004E5CF8" w:rsidRDefault="00CF7750" w:rsidP="00CF7750">
      <w:pPr>
        <w:rPr>
          <w:b/>
        </w:rPr>
      </w:pPr>
      <w:r w:rsidRPr="004E5CF8">
        <w:rPr>
          <w:b/>
        </w:rPr>
        <w:t xml:space="preserve">Lesson 1 </w:t>
      </w:r>
      <w:r w:rsidRPr="004E5CF8">
        <w:rPr>
          <w:b/>
        </w:rPr>
        <w:tab/>
        <w:t>Wave basics</w:t>
      </w:r>
    </w:p>
    <w:p w:rsidR="00CF7750" w:rsidRDefault="00CF7750" w:rsidP="00CF7750">
      <w:pPr>
        <w:pStyle w:val="ListParagraph"/>
        <w:numPr>
          <w:ilvl w:val="0"/>
          <w:numId w:val="3"/>
        </w:numPr>
      </w:pPr>
      <w:r>
        <w:t>Activate – Stand and share as many things as possible about light and sound (assess PL)</w:t>
      </w:r>
    </w:p>
    <w:p w:rsidR="00CF7750" w:rsidRDefault="00CF7750" w:rsidP="00CF7750">
      <w:pPr>
        <w:pStyle w:val="ListParagraph"/>
        <w:numPr>
          <w:ilvl w:val="0"/>
          <w:numId w:val="3"/>
        </w:numPr>
      </w:pPr>
      <w:r>
        <w:t>Connect – Think – Pair – Share ‘what is a wave and where have you seen them?</w:t>
      </w:r>
    </w:p>
    <w:p w:rsidR="00CF7750" w:rsidRDefault="00CF7750" w:rsidP="00CF7750">
      <w:pPr>
        <w:pStyle w:val="ListParagraph"/>
        <w:numPr>
          <w:ilvl w:val="0"/>
          <w:numId w:val="3"/>
        </w:numPr>
      </w:pPr>
      <w:r>
        <w:t>Demonstrate – Teacher input key concepts frequency, amplitude and characteristic wavelength</w:t>
      </w:r>
    </w:p>
    <w:p w:rsidR="00CF7750" w:rsidRDefault="00CF7750" w:rsidP="00CF7750">
      <w:pPr>
        <w:pStyle w:val="ListParagraph"/>
        <w:numPr>
          <w:ilvl w:val="0"/>
          <w:numId w:val="3"/>
        </w:numPr>
      </w:pPr>
      <w:r>
        <w:t>Consolidate – wave journeys – key vocabulary (pupils construct journey to explain sound and light</w:t>
      </w:r>
    </w:p>
    <w:p w:rsidR="000C6EE0" w:rsidRDefault="000C6EE0" w:rsidP="00CF7750">
      <w:pPr>
        <w:pStyle w:val="ListParagraph"/>
        <w:numPr>
          <w:ilvl w:val="0"/>
          <w:numId w:val="5"/>
        </w:numPr>
      </w:pPr>
      <w:r>
        <w:t>Success criteria</w:t>
      </w:r>
    </w:p>
    <w:p w:rsidR="00D5775B" w:rsidRPr="00CF7750" w:rsidRDefault="00A6152C" w:rsidP="000C6EE0">
      <w:pPr>
        <w:pStyle w:val="ListParagraph"/>
        <w:numPr>
          <w:ilvl w:val="1"/>
          <w:numId w:val="5"/>
        </w:numPr>
      </w:pPr>
      <w:r w:rsidRPr="00CF7750">
        <w:t>Draw and label waves diagrams</w:t>
      </w:r>
    </w:p>
    <w:p w:rsidR="00D5775B" w:rsidRPr="00CF7750" w:rsidRDefault="00A6152C" w:rsidP="00CF7750">
      <w:pPr>
        <w:pStyle w:val="ListParagraph"/>
        <w:numPr>
          <w:ilvl w:val="1"/>
          <w:numId w:val="5"/>
        </w:numPr>
      </w:pPr>
      <w:r w:rsidRPr="00CF7750">
        <w:t>Explain what happens to sound and light as properties of vibrations change</w:t>
      </w:r>
    </w:p>
    <w:p w:rsidR="00CF7750" w:rsidRPr="004E5CF8" w:rsidRDefault="000C6EE0" w:rsidP="000C6EE0">
      <w:pPr>
        <w:rPr>
          <w:b/>
        </w:rPr>
      </w:pPr>
      <w:r w:rsidRPr="004E5CF8">
        <w:rPr>
          <w:b/>
        </w:rPr>
        <w:t>Lesson 2</w:t>
      </w:r>
      <w:r w:rsidRPr="004E5CF8">
        <w:rPr>
          <w:b/>
        </w:rPr>
        <w:tab/>
        <w:t>Sound and energy transfer</w:t>
      </w:r>
    </w:p>
    <w:p w:rsidR="000C6EE0" w:rsidRDefault="000C6EE0" w:rsidP="000C6EE0">
      <w:pPr>
        <w:pStyle w:val="ListParagraph"/>
        <w:numPr>
          <w:ilvl w:val="0"/>
          <w:numId w:val="7"/>
        </w:numPr>
      </w:pPr>
      <w:r>
        <w:t>Activate – show sand dancing on speaker and tuning forks splashing water – explain</w:t>
      </w:r>
    </w:p>
    <w:p w:rsidR="000C6EE0" w:rsidRDefault="000C6EE0" w:rsidP="000C6EE0">
      <w:pPr>
        <w:pStyle w:val="ListParagraph"/>
        <w:numPr>
          <w:ilvl w:val="0"/>
          <w:numId w:val="7"/>
        </w:numPr>
      </w:pPr>
      <w:r>
        <w:t>Connect – Particle model simple recap – find a fiction</w:t>
      </w:r>
    </w:p>
    <w:p w:rsidR="000C6EE0" w:rsidRDefault="000C6EE0" w:rsidP="000C6EE0">
      <w:pPr>
        <w:pStyle w:val="ListParagraph"/>
        <w:numPr>
          <w:ilvl w:val="0"/>
          <w:numId w:val="7"/>
        </w:numPr>
      </w:pPr>
      <w:r>
        <w:t>Demonstrate – use particle pictures to explain speed of sound and energy transfer in solids and liquids and gases. Identify proof for need of a medium – bell jar and vacuum pump.</w:t>
      </w:r>
    </w:p>
    <w:p w:rsidR="00CF11A5" w:rsidRDefault="00CF11A5" w:rsidP="000C6EE0">
      <w:pPr>
        <w:pStyle w:val="ListParagraph"/>
        <w:numPr>
          <w:ilvl w:val="0"/>
          <w:numId w:val="7"/>
        </w:numPr>
      </w:pPr>
      <w:r>
        <w:t>Consolidate I – difference between light and sound (bell still seen but sound not even though still vibrating)</w:t>
      </w:r>
    </w:p>
    <w:p w:rsidR="000C6EE0" w:rsidRDefault="000C6EE0" w:rsidP="000C6EE0">
      <w:pPr>
        <w:pStyle w:val="ListParagraph"/>
        <w:numPr>
          <w:ilvl w:val="0"/>
          <w:numId w:val="7"/>
        </w:numPr>
      </w:pPr>
      <w:r>
        <w:t xml:space="preserve">Consolidate </w:t>
      </w:r>
      <w:r w:rsidR="00CF11A5">
        <w:t>II</w:t>
      </w:r>
      <w:r>
        <w:t>– use ideas to explain how ear works</w:t>
      </w:r>
    </w:p>
    <w:p w:rsidR="000C6EE0" w:rsidRDefault="000C6EE0" w:rsidP="000C6EE0">
      <w:pPr>
        <w:pStyle w:val="ListParagraph"/>
        <w:numPr>
          <w:ilvl w:val="0"/>
          <w:numId w:val="9"/>
        </w:numPr>
      </w:pPr>
      <w:r>
        <w:t>Success criteria</w:t>
      </w:r>
    </w:p>
    <w:p w:rsidR="00D5775B" w:rsidRPr="000C6EE0" w:rsidRDefault="00A6152C" w:rsidP="000C6EE0">
      <w:pPr>
        <w:pStyle w:val="ListParagraph"/>
        <w:numPr>
          <w:ilvl w:val="1"/>
          <w:numId w:val="9"/>
        </w:numPr>
      </w:pPr>
      <w:r w:rsidRPr="000C6EE0">
        <w:t>explain how sound travels at different speeds in different types of material</w:t>
      </w:r>
    </w:p>
    <w:p w:rsidR="00D5775B" w:rsidRPr="000C6EE0" w:rsidRDefault="00A6152C" w:rsidP="000C6EE0">
      <w:pPr>
        <w:pStyle w:val="ListParagraph"/>
        <w:numPr>
          <w:ilvl w:val="1"/>
          <w:numId w:val="9"/>
        </w:numPr>
      </w:pPr>
      <w:r w:rsidRPr="000C6EE0">
        <w:t>explain everyday phenomena in terms of the different speeds at which sound travels in air and solids</w:t>
      </w:r>
    </w:p>
    <w:p w:rsidR="00D5775B" w:rsidRPr="000C6EE0" w:rsidRDefault="00A6152C" w:rsidP="000C6EE0">
      <w:pPr>
        <w:pStyle w:val="ListParagraph"/>
        <w:numPr>
          <w:ilvl w:val="1"/>
          <w:numId w:val="9"/>
        </w:numPr>
      </w:pPr>
      <w:r w:rsidRPr="000C6EE0">
        <w:t>identify the parts of the ear on a diagram or model</w:t>
      </w:r>
    </w:p>
    <w:p w:rsidR="000C6EE0" w:rsidRDefault="00A6152C" w:rsidP="000C6EE0">
      <w:pPr>
        <w:pStyle w:val="ListParagraph"/>
        <w:numPr>
          <w:ilvl w:val="1"/>
          <w:numId w:val="9"/>
        </w:numPr>
      </w:pPr>
      <w:r w:rsidRPr="000C6EE0">
        <w:t xml:space="preserve">describe, </w:t>
      </w:r>
      <w:proofErr w:type="spellStart"/>
      <w:r w:rsidRPr="000C6EE0">
        <w:rPr>
          <w:i/>
          <w:iCs/>
        </w:rPr>
        <w:t>eg</w:t>
      </w:r>
      <w:proofErr w:type="spellEnd"/>
      <w:r w:rsidRPr="000C6EE0">
        <w:rPr>
          <w:i/>
          <w:iCs/>
        </w:rPr>
        <w:t xml:space="preserve"> by annotating a diagram</w:t>
      </w:r>
      <w:r w:rsidRPr="000C6EE0">
        <w:t>, how vibrations in the air are transmitted and translated into electrical signals, which pass to the brain</w:t>
      </w:r>
    </w:p>
    <w:p w:rsidR="000C6EE0" w:rsidRPr="004E5CF8" w:rsidRDefault="000C6EE0" w:rsidP="000C6EE0">
      <w:pPr>
        <w:rPr>
          <w:b/>
        </w:rPr>
      </w:pPr>
      <w:r w:rsidRPr="004E5CF8">
        <w:rPr>
          <w:b/>
        </w:rPr>
        <w:t>Lesson 3</w:t>
      </w:r>
      <w:r w:rsidRPr="004E5CF8">
        <w:rPr>
          <w:b/>
        </w:rPr>
        <w:tab/>
        <w:t>Reflections – a key property of waves</w:t>
      </w:r>
    </w:p>
    <w:p w:rsidR="000C6EE0" w:rsidRDefault="000C6EE0" w:rsidP="000C6EE0">
      <w:pPr>
        <w:pStyle w:val="ListParagraph"/>
        <w:numPr>
          <w:ilvl w:val="0"/>
          <w:numId w:val="11"/>
        </w:numPr>
      </w:pPr>
      <w:r>
        <w:t>Activate – Assess PL – how does a tree cast a shadow – numbered heads together</w:t>
      </w:r>
    </w:p>
    <w:p w:rsidR="000C6EE0" w:rsidRDefault="000C6EE0" w:rsidP="000C6EE0">
      <w:pPr>
        <w:pStyle w:val="ListParagraph"/>
        <w:numPr>
          <w:ilvl w:val="0"/>
          <w:numId w:val="11"/>
        </w:numPr>
      </w:pPr>
      <w:r>
        <w:t>Connect – use of reflection idea to see non luminous objects</w:t>
      </w:r>
    </w:p>
    <w:p w:rsidR="000C6EE0" w:rsidRDefault="000C0709" w:rsidP="000C6EE0">
      <w:pPr>
        <w:pStyle w:val="ListParagraph"/>
        <w:numPr>
          <w:ilvl w:val="0"/>
          <w:numId w:val="11"/>
        </w:numPr>
      </w:pPr>
      <w:r>
        <w:t>Demonstrate</w:t>
      </w:r>
      <w:r w:rsidR="000C6EE0">
        <w:t xml:space="preserve"> </w:t>
      </w:r>
      <w:r>
        <w:t>–</w:t>
      </w:r>
      <w:r w:rsidR="000C6EE0">
        <w:t xml:space="preserve"> </w:t>
      </w:r>
      <w:r>
        <w:t>practical to study mirrors (assess PL) establish a key rule and apply to explain how a periscope works</w:t>
      </w:r>
    </w:p>
    <w:p w:rsidR="000C0709" w:rsidRDefault="000C0709" w:rsidP="000C6EE0">
      <w:pPr>
        <w:pStyle w:val="ListParagraph"/>
        <w:numPr>
          <w:ilvl w:val="0"/>
          <w:numId w:val="11"/>
        </w:numPr>
      </w:pPr>
      <w:r>
        <w:t>Consolidate – explain how sound does the same – sonar, bats or ultra sound</w:t>
      </w:r>
    </w:p>
    <w:p w:rsidR="000C0709" w:rsidRDefault="00CF11A5" w:rsidP="000C0709">
      <w:pPr>
        <w:pStyle w:val="ListParagraph"/>
        <w:numPr>
          <w:ilvl w:val="0"/>
          <w:numId w:val="13"/>
        </w:numPr>
      </w:pPr>
      <w:r>
        <w:t>Success criteria</w:t>
      </w:r>
    </w:p>
    <w:p w:rsidR="00D5775B" w:rsidRPr="00CF11A5" w:rsidRDefault="00A6152C" w:rsidP="00CF11A5">
      <w:pPr>
        <w:pStyle w:val="ListParagraph"/>
        <w:numPr>
          <w:ilvl w:val="1"/>
          <w:numId w:val="13"/>
        </w:numPr>
      </w:pPr>
      <w:r w:rsidRPr="00CF11A5">
        <w:t>You can explain how we see objects using key vocabulary</w:t>
      </w:r>
    </w:p>
    <w:p w:rsidR="00D5775B" w:rsidRPr="00CF11A5" w:rsidRDefault="00A6152C" w:rsidP="00CF11A5">
      <w:pPr>
        <w:pStyle w:val="ListParagraph"/>
        <w:numPr>
          <w:ilvl w:val="1"/>
          <w:numId w:val="13"/>
        </w:numPr>
      </w:pPr>
      <w:r w:rsidRPr="00CF11A5">
        <w:t>You can draw and label ray diagrams</w:t>
      </w:r>
    </w:p>
    <w:p w:rsidR="00D5775B" w:rsidRPr="00CF11A5" w:rsidRDefault="00A6152C" w:rsidP="00CF11A5">
      <w:pPr>
        <w:pStyle w:val="ListParagraph"/>
        <w:numPr>
          <w:ilvl w:val="1"/>
          <w:numId w:val="13"/>
        </w:numPr>
      </w:pPr>
      <w:r w:rsidRPr="00CF11A5">
        <w:t>You can collect and summarise experimental data to make a conclusion about the behaviour of light at a mirror</w:t>
      </w:r>
    </w:p>
    <w:p w:rsidR="00D5775B" w:rsidRPr="00CF11A5" w:rsidRDefault="00A6152C" w:rsidP="00CF11A5">
      <w:pPr>
        <w:pStyle w:val="ListParagraph"/>
        <w:numPr>
          <w:ilvl w:val="1"/>
          <w:numId w:val="13"/>
        </w:numPr>
      </w:pPr>
      <w:r w:rsidRPr="00CF11A5">
        <w:t>You can apply what you have learned from a mirror to explain periscopes and how sonar works</w:t>
      </w:r>
    </w:p>
    <w:p w:rsidR="00CF11A5" w:rsidRPr="004E5CF8" w:rsidRDefault="00CF11A5" w:rsidP="00CF11A5">
      <w:pPr>
        <w:rPr>
          <w:b/>
        </w:rPr>
      </w:pPr>
      <w:r w:rsidRPr="004E5CF8">
        <w:rPr>
          <w:b/>
        </w:rPr>
        <w:t>Lesson 4</w:t>
      </w:r>
      <w:r w:rsidRPr="004E5CF8">
        <w:rPr>
          <w:b/>
        </w:rPr>
        <w:tab/>
        <w:t>Refraction – an investigation and good science</w:t>
      </w:r>
    </w:p>
    <w:p w:rsidR="00CF11A5" w:rsidRDefault="00CF11A5" w:rsidP="00CF11A5">
      <w:pPr>
        <w:pStyle w:val="ListParagraph"/>
        <w:numPr>
          <w:ilvl w:val="0"/>
          <w:numId w:val="15"/>
        </w:numPr>
      </w:pPr>
      <w:r>
        <w:t>Activate – demonstrate some of the effects of refraction</w:t>
      </w:r>
    </w:p>
    <w:p w:rsidR="00CF11A5" w:rsidRDefault="00CF11A5" w:rsidP="00CF11A5">
      <w:pPr>
        <w:pStyle w:val="ListParagraph"/>
        <w:numPr>
          <w:ilvl w:val="0"/>
          <w:numId w:val="15"/>
        </w:numPr>
      </w:pPr>
      <w:r>
        <w:t>Connect – speed of light and effect of materials</w:t>
      </w:r>
    </w:p>
    <w:p w:rsidR="00CF11A5" w:rsidRDefault="00CF11A5" w:rsidP="00CF11A5">
      <w:pPr>
        <w:pStyle w:val="ListParagraph"/>
        <w:numPr>
          <w:ilvl w:val="0"/>
          <w:numId w:val="15"/>
        </w:numPr>
      </w:pPr>
      <w:r>
        <w:t>Demonstrate – make prediction of what happens to light – then given equipment establish a consistent test to see what happens</w:t>
      </w:r>
    </w:p>
    <w:p w:rsidR="00CF11A5" w:rsidRDefault="00CF11A5" w:rsidP="00CF11A5">
      <w:pPr>
        <w:pStyle w:val="ListParagraph"/>
        <w:numPr>
          <w:ilvl w:val="0"/>
          <w:numId w:val="15"/>
        </w:numPr>
      </w:pPr>
      <w:r>
        <w:t>Consolidate I – establish key rules</w:t>
      </w:r>
    </w:p>
    <w:p w:rsidR="00CF11A5" w:rsidRDefault="00CF11A5" w:rsidP="00CF11A5">
      <w:pPr>
        <w:pStyle w:val="ListParagraph"/>
        <w:numPr>
          <w:ilvl w:val="0"/>
          <w:numId w:val="15"/>
        </w:numPr>
      </w:pPr>
      <w:r>
        <w:t>Consolidate II – demonstrate dispersion – use ideas to explain rainbow</w:t>
      </w:r>
    </w:p>
    <w:p w:rsidR="00CF11A5" w:rsidRDefault="00CF11A5" w:rsidP="00CF11A5">
      <w:pPr>
        <w:pStyle w:val="ListParagraph"/>
        <w:numPr>
          <w:ilvl w:val="0"/>
          <w:numId w:val="17"/>
        </w:numPr>
      </w:pPr>
      <w:r>
        <w:t>Success criteria</w:t>
      </w:r>
    </w:p>
    <w:p w:rsidR="00D5775B" w:rsidRPr="00CF11A5" w:rsidRDefault="00A6152C" w:rsidP="00CF11A5">
      <w:pPr>
        <w:pStyle w:val="ListParagraph"/>
        <w:numPr>
          <w:ilvl w:val="1"/>
          <w:numId w:val="17"/>
        </w:numPr>
      </w:pPr>
      <w:r w:rsidRPr="00CF11A5">
        <w:t xml:space="preserve">Collect reliable experimental evidence </w:t>
      </w:r>
    </w:p>
    <w:p w:rsidR="00D5775B" w:rsidRPr="00CF11A5" w:rsidRDefault="00A6152C" w:rsidP="00CF11A5">
      <w:pPr>
        <w:pStyle w:val="ListParagraph"/>
        <w:numPr>
          <w:ilvl w:val="1"/>
          <w:numId w:val="17"/>
        </w:numPr>
      </w:pPr>
      <w:r w:rsidRPr="00CF11A5">
        <w:t>Utilising the evidence you have collected be able to propose a conclusion about what happens when light travels from one medium to another</w:t>
      </w:r>
    </w:p>
    <w:p w:rsidR="00D5775B" w:rsidRPr="00CF11A5" w:rsidRDefault="00A6152C" w:rsidP="00CF11A5">
      <w:pPr>
        <w:pStyle w:val="ListParagraph"/>
        <w:numPr>
          <w:ilvl w:val="1"/>
          <w:numId w:val="17"/>
        </w:numPr>
      </w:pPr>
      <w:r w:rsidRPr="00CF11A5">
        <w:t>Observe and record what happens to white light in a prism and use your conclusion to try and explain what you observe</w:t>
      </w:r>
    </w:p>
    <w:p w:rsidR="00CF11A5" w:rsidRPr="004E5CF8" w:rsidRDefault="00CF11A5" w:rsidP="00CF11A5">
      <w:pPr>
        <w:rPr>
          <w:b/>
        </w:rPr>
      </w:pPr>
      <w:r w:rsidRPr="004E5CF8">
        <w:rPr>
          <w:b/>
        </w:rPr>
        <w:t>Lesson 5</w:t>
      </w:r>
      <w:r w:rsidRPr="004E5CF8">
        <w:rPr>
          <w:b/>
        </w:rPr>
        <w:tab/>
        <w:t>Light and colour</w:t>
      </w:r>
    </w:p>
    <w:p w:rsidR="00061A19" w:rsidRDefault="00061A19" w:rsidP="00061A19">
      <w:pPr>
        <w:pStyle w:val="ListParagraph"/>
        <w:numPr>
          <w:ilvl w:val="0"/>
          <w:numId w:val="19"/>
        </w:numPr>
      </w:pPr>
      <w:r>
        <w:t xml:space="preserve">Activate – what colour is black in light (assess PL – shadow ideas and opaque </w:t>
      </w:r>
      <w:proofErr w:type="spellStart"/>
      <w:r>
        <w:t>etc</w:t>
      </w:r>
      <w:proofErr w:type="spellEnd"/>
      <w:r>
        <w:t>)</w:t>
      </w:r>
    </w:p>
    <w:p w:rsidR="00061A19" w:rsidRDefault="00061A19" w:rsidP="00061A19">
      <w:pPr>
        <w:pStyle w:val="ListParagraph"/>
        <w:numPr>
          <w:ilvl w:val="0"/>
          <w:numId w:val="19"/>
        </w:numPr>
      </w:pPr>
      <w:r>
        <w:t xml:space="preserve">Connect </w:t>
      </w:r>
      <w:r w:rsidR="00D61347">
        <w:t>–</w:t>
      </w:r>
      <w:r>
        <w:t xml:space="preserve"> </w:t>
      </w:r>
      <w:r w:rsidR="00D61347">
        <w:t>recap ROYGBIV from prior lesson and that it makes white light</w:t>
      </w:r>
    </w:p>
    <w:p w:rsidR="00D61347" w:rsidRDefault="00D61347" w:rsidP="00D61347">
      <w:pPr>
        <w:pStyle w:val="ListParagraph"/>
        <w:numPr>
          <w:ilvl w:val="0"/>
          <w:numId w:val="19"/>
        </w:numPr>
      </w:pPr>
      <w:r>
        <w:t>Demonstrate – link intensity and colour to frequency and amplitude – recap of lesson 1 and develop this to explain reflection using colour – recap of lesson 3 – developing learner ability to piece together ideas. Connect to colour blindness. Collect data on how filters work.</w:t>
      </w:r>
    </w:p>
    <w:p w:rsidR="00D61347" w:rsidRDefault="00D61347" w:rsidP="00D61347">
      <w:pPr>
        <w:pStyle w:val="ListParagraph"/>
        <w:numPr>
          <w:ilvl w:val="0"/>
          <w:numId w:val="19"/>
        </w:numPr>
      </w:pPr>
      <w:r>
        <w:t>Consolidate  - optical illusion of complimentary colours</w:t>
      </w:r>
    </w:p>
    <w:p w:rsidR="00D61347" w:rsidRDefault="00D61347" w:rsidP="00D61347">
      <w:pPr>
        <w:pStyle w:val="ListParagraph"/>
        <w:numPr>
          <w:ilvl w:val="0"/>
          <w:numId w:val="21"/>
        </w:numPr>
      </w:pPr>
      <w:r>
        <w:t>Success criteria</w:t>
      </w:r>
    </w:p>
    <w:p w:rsidR="00D5775B" w:rsidRPr="00D61347" w:rsidRDefault="00A6152C" w:rsidP="00D61347">
      <w:pPr>
        <w:pStyle w:val="ListParagraph"/>
        <w:numPr>
          <w:ilvl w:val="1"/>
          <w:numId w:val="21"/>
        </w:numPr>
      </w:pPr>
      <w:r w:rsidRPr="00D61347">
        <w:t xml:space="preserve">Collect reliable experimental evidence </w:t>
      </w:r>
    </w:p>
    <w:p w:rsidR="00D5775B" w:rsidRPr="00D61347" w:rsidRDefault="00A6152C" w:rsidP="00D61347">
      <w:pPr>
        <w:pStyle w:val="ListParagraph"/>
        <w:numPr>
          <w:ilvl w:val="1"/>
          <w:numId w:val="21"/>
        </w:numPr>
      </w:pPr>
      <w:r w:rsidRPr="00D61347">
        <w:t>Utilising the evidence you have collected be able to explain how coloured filters work</w:t>
      </w:r>
    </w:p>
    <w:p w:rsidR="00D5775B" w:rsidRPr="00D61347" w:rsidRDefault="00A6152C" w:rsidP="00D61347">
      <w:pPr>
        <w:pStyle w:val="ListParagraph"/>
        <w:numPr>
          <w:ilvl w:val="1"/>
          <w:numId w:val="21"/>
        </w:numPr>
      </w:pPr>
      <w:r w:rsidRPr="00D61347">
        <w:t>Observe and record what happens when we view coloured objects in coloured light and explain why.</w:t>
      </w:r>
    </w:p>
    <w:p w:rsidR="00D61347" w:rsidRPr="004E5CF8" w:rsidRDefault="00D61347" w:rsidP="00D61347">
      <w:pPr>
        <w:rPr>
          <w:b/>
        </w:rPr>
      </w:pPr>
      <w:r w:rsidRPr="004E5CF8">
        <w:rPr>
          <w:b/>
        </w:rPr>
        <w:t xml:space="preserve">Mini PBL – Science </w:t>
      </w:r>
      <w:proofErr w:type="spellStart"/>
      <w:r w:rsidRPr="004E5CF8">
        <w:rPr>
          <w:b/>
        </w:rPr>
        <w:t>Buzzcocks</w:t>
      </w:r>
      <w:proofErr w:type="spellEnd"/>
    </w:p>
    <w:p w:rsidR="00D61347" w:rsidRDefault="004E5CF8" w:rsidP="00D61347">
      <w:r>
        <w:t>Introduce idea and set challenge to produce a ‘band’ with different instruments. Challenge is create a performance of a song using instruments and explain how each instrument can produce more than one note – stretch implicit here with depth of understanding challenged</w:t>
      </w:r>
    </w:p>
    <w:p w:rsidR="00D61347" w:rsidRPr="00A6152C" w:rsidRDefault="00D61347" w:rsidP="00D61347">
      <w:pPr>
        <w:rPr>
          <w:i/>
        </w:rPr>
      </w:pPr>
      <w:r w:rsidRPr="00A6152C">
        <w:rPr>
          <w:i/>
        </w:rPr>
        <w:t>Rationale</w:t>
      </w:r>
    </w:p>
    <w:p w:rsidR="00D61347" w:rsidRDefault="00D61347" w:rsidP="00D61347">
      <w:pPr>
        <w:pStyle w:val="ListParagraph"/>
        <w:numPr>
          <w:ilvl w:val="0"/>
          <w:numId w:val="21"/>
        </w:numPr>
      </w:pPr>
      <w:r>
        <w:t>Engagement</w:t>
      </w:r>
    </w:p>
    <w:p w:rsidR="00D61347" w:rsidRDefault="00D61347" w:rsidP="00D61347">
      <w:pPr>
        <w:pStyle w:val="ListParagraph"/>
        <w:numPr>
          <w:ilvl w:val="0"/>
          <w:numId w:val="21"/>
        </w:numPr>
      </w:pPr>
      <w:r>
        <w:t xml:space="preserve">Consolidate </w:t>
      </w:r>
      <w:r w:rsidR="004E5CF8">
        <w:t>learning</w:t>
      </w:r>
      <w:r w:rsidR="00A6152C">
        <w:t xml:space="preserve"> – identification of role key ideas play in changing a note – Multi-structural and relational learners by definition</w:t>
      </w:r>
    </w:p>
    <w:p w:rsidR="004E5CF8" w:rsidRDefault="00A6152C" w:rsidP="00D61347">
      <w:pPr>
        <w:pStyle w:val="ListParagraph"/>
        <w:numPr>
          <w:ilvl w:val="0"/>
          <w:numId w:val="21"/>
        </w:numPr>
      </w:pPr>
      <w:r>
        <w:t>Develop responsible and resourceful learners</w:t>
      </w:r>
    </w:p>
    <w:p w:rsidR="00A6152C" w:rsidRDefault="00A6152C" w:rsidP="00D61347">
      <w:pPr>
        <w:pStyle w:val="ListParagraph"/>
        <w:numPr>
          <w:ilvl w:val="0"/>
          <w:numId w:val="21"/>
        </w:numPr>
      </w:pPr>
      <w:r>
        <w:t>Self and peer assessment</w:t>
      </w:r>
    </w:p>
    <w:p w:rsidR="00A6152C" w:rsidRPr="00A6152C" w:rsidRDefault="00A6152C" w:rsidP="00A6152C">
      <w:pPr>
        <w:rPr>
          <w:b/>
        </w:rPr>
      </w:pPr>
      <w:r w:rsidRPr="00A6152C">
        <w:rPr>
          <w:b/>
        </w:rPr>
        <w:t>Assessment</w:t>
      </w:r>
    </w:p>
    <w:p w:rsidR="00A6152C" w:rsidRDefault="00A6152C" w:rsidP="00A6152C">
      <w:r w:rsidRPr="00A6152C">
        <w:rPr>
          <w:i/>
        </w:rPr>
        <w:t>Summative assessment</w:t>
      </w:r>
      <w:r>
        <w:t xml:space="preserve"> – placed in Science plan for consistent and consolidated learning within year</w:t>
      </w:r>
    </w:p>
    <w:p w:rsidR="00A6152C" w:rsidRPr="00A6152C" w:rsidRDefault="00A6152C" w:rsidP="00A6152C">
      <w:pPr>
        <w:rPr>
          <w:i/>
        </w:rPr>
      </w:pPr>
      <w:r w:rsidRPr="00A6152C">
        <w:rPr>
          <w:i/>
        </w:rPr>
        <w:t>Formative assessment</w:t>
      </w:r>
    </w:p>
    <w:p w:rsidR="00A6152C" w:rsidRDefault="00A6152C" w:rsidP="00A6152C">
      <w:pPr>
        <w:pStyle w:val="ListParagraph"/>
        <w:numPr>
          <w:ilvl w:val="0"/>
          <w:numId w:val="23"/>
        </w:numPr>
      </w:pPr>
      <w:r>
        <w:t>Mini project learning journal and performance</w:t>
      </w:r>
    </w:p>
    <w:p w:rsidR="00A6152C" w:rsidRDefault="00A6152C" w:rsidP="00A6152C">
      <w:pPr>
        <w:pStyle w:val="ListParagraph"/>
        <w:numPr>
          <w:ilvl w:val="0"/>
          <w:numId w:val="23"/>
        </w:numPr>
      </w:pPr>
      <w:r>
        <w:t>How sound and light are the same and different</w:t>
      </w:r>
    </w:p>
    <w:sectPr w:rsidR="00A6152C" w:rsidSect="00DB0631">
      <w:type w:val="continuous"/>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Britannic Bold">
    <w:panose1 w:val="020B09030607030202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02069B"/>
    <w:multiLevelType w:val="hybridMultilevel"/>
    <w:tmpl w:val="3D288C8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EB32B68"/>
    <w:multiLevelType w:val="hybridMultilevel"/>
    <w:tmpl w:val="D214E1C6"/>
    <w:lvl w:ilvl="0" w:tplc="2938B862">
      <w:start w:val="1"/>
      <w:numFmt w:val="decimal"/>
      <w:lvlText w:val="%1."/>
      <w:lvlJc w:val="left"/>
      <w:pPr>
        <w:tabs>
          <w:tab w:val="num" w:pos="720"/>
        </w:tabs>
        <w:ind w:left="720" w:hanging="360"/>
      </w:pPr>
    </w:lvl>
    <w:lvl w:ilvl="1" w:tplc="04D49252" w:tentative="1">
      <w:start w:val="1"/>
      <w:numFmt w:val="decimal"/>
      <w:lvlText w:val="%2."/>
      <w:lvlJc w:val="left"/>
      <w:pPr>
        <w:tabs>
          <w:tab w:val="num" w:pos="1440"/>
        </w:tabs>
        <w:ind w:left="1440" w:hanging="360"/>
      </w:pPr>
    </w:lvl>
    <w:lvl w:ilvl="2" w:tplc="FBC45B24" w:tentative="1">
      <w:start w:val="1"/>
      <w:numFmt w:val="decimal"/>
      <w:lvlText w:val="%3."/>
      <w:lvlJc w:val="left"/>
      <w:pPr>
        <w:tabs>
          <w:tab w:val="num" w:pos="2160"/>
        </w:tabs>
        <w:ind w:left="2160" w:hanging="360"/>
      </w:pPr>
    </w:lvl>
    <w:lvl w:ilvl="3" w:tplc="FCC834A2" w:tentative="1">
      <w:start w:val="1"/>
      <w:numFmt w:val="decimal"/>
      <w:lvlText w:val="%4."/>
      <w:lvlJc w:val="left"/>
      <w:pPr>
        <w:tabs>
          <w:tab w:val="num" w:pos="2880"/>
        </w:tabs>
        <w:ind w:left="2880" w:hanging="360"/>
      </w:pPr>
    </w:lvl>
    <w:lvl w:ilvl="4" w:tplc="8160E7AC" w:tentative="1">
      <w:start w:val="1"/>
      <w:numFmt w:val="decimal"/>
      <w:lvlText w:val="%5."/>
      <w:lvlJc w:val="left"/>
      <w:pPr>
        <w:tabs>
          <w:tab w:val="num" w:pos="3600"/>
        </w:tabs>
        <w:ind w:left="3600" w:hanging="360"/>
      </w:pPr>
    </w:lvl>
    <w:lvl w:ilvl="5" w:tplc="41B2BD34" w:tentative="1">
      <w:start w:val="1"/>
      <w:numFmt w:val="decimal"/>
      <w:lvlText w:val="%6."/>
      <w:lvlJc w:val="left"/>
      <w:pPr>
        <w:tabs>
          <w:tab w:val="num" w:pos="4320"/>
        </w:tabs>
        <w:ind w:left="4320" w:hanging="360"/>
      </w:pPr>
    </w:lvl>
    <w:lvl w:ilvl="6" w:tplc="11A40E02" w:tentative="1">
      <w:start w:val="1"/>
      <w:numFmt w:val="decimal"/>
      <w:lvlText w:val="%7."/>
      <w:lvlJc w:val="left"/>
      <w:pPr>
        <w:tabs>
          <w:tab w:val="num" w:pos="5040"/>
        </w:tabs>
        <w:ind w:left="5040" w:hanging="360"/>
      </w:pPr>
    </w:lvl>
    <w:lvl w:ilvl="7" w:tplc="A6E0869C" w:tentative="1">
      <w:start w:val="1"/>
      <w:numFmt w:val="decimal"/>
      <w:lvlText w:val="%8."/>
      <w:lvlJc w:val="left"/>
      <w:pPr>
        <w:tabs>
          <w:tab w:val="num" w:pos="5760"/>
        </w:tabs>
        <w:ind w:left="5760" w:hanging="360"/>
      </w:pPr>
    </w:lvl>
    <w:lvl w:ilvl="8" w:tplc="AC9670D0" w:tentative="1">
      <w:start w:val="1"/>
      <w:numFmt w:val="decimal"/>
      <w:lvlText w:val="%9."/>
      <w:lvlJc w:val="left"/>
      <w:pPr>
        <w:tabs>
          <w:tab w:val="num" w:pos="6480"/>
        </w:tabs>
        <w:ind w:left="6480" w:hanging="360"/>
      </w:pPr>
    </w:lvl>
  </w:abstractNum>
  <w:abstractNum w:abstractNumId="2">
    <w:nsid w:val="106F2297"/>
    <w:multiLevelType w:val="hybridMultilevel"/>
    <w:tmpl w:val="3D288C8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ED058E4"/>
    <w:multiLevelType w:val="hybridMultilevel"/>
    <w:tmpl w:val="F4B8C21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1F9F3F8D"/>
    <w:multiLevelType w:val="hybridMultilevel"/>
    <w:tmpl w:val="A7F00B6C"/>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nsid w:val="21946450"/>
    <w:multiLevelType w:val="hybridMultilevel"/>
    <w:tmpl w:val="25C8EA1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23C62030"/>
    <w:multiLevelType w:val="hybridMultilevel"/>
    <w:tmpl w:val="25C8EA1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2AE141B7"/>
    <w:multiLevelType w:val="hybridMultilevel"/>
    <w:tmpl w:val="72EA10F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30450D50"/>
    <w:multiLevelType w:val="hybridMultilevel"/>
    <w:tmpl w:val="82ACA17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34816529"/>
    <w:multiLevelType w:val="hybridMultilevel"/>
    <w:tmpl w:val="69507C2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35C0460E"/>
    <w:multiLevelType w:val="hybridMultilevel"/>
    <w:tmpl w:val="B4746F7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nsid w:val="43334EDD"/>
    <w:multiLevelType w:val="hybridMultilevel"/>
    <w:tmpl w:val="7036542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485232D5"/>
    <w:multiLevelType w:val="hybridMultilevel"/>
    <w:tmpl w:val="8454FCC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nsid w:val="53A811D8"/>
    <w:multiLevelType w:val="hybridMultilevel"/>
    <w:tmpl w:val="69507C2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558C12DE"/>
    <w:multiLevelType w:val="hybridMultilevel"/>
    <w:tmpl w:val="E332A2D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58CF4BD7"/>
    <w:multiLevelType w:val="hybridMultilevel"/>
    <w:tmpl w:val="7036542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59444B91"/>
    <w:multiLevelType w:val="hybridMultilevel"/>
    <w:tmpl w:val="7508409E"/>
    <w:lvl w:ilvl="0" w:tplc="544684BE">
      <w:start w:val="1"/>
      <w:numFmt w:val="decimal"/>
      <w:lvlText w:val="%1."/>
      <w:lvlJc w:val="left"/>
      <w:pPr>
        <w:tabs>
          <w:tab w:val="num" w:pos="720"/>
        </w:tabs>
        <w:ind w:left="720" w:hanging="360"/>
      </w:pPr>
    </w:lvl>
    <w:lvl w:ilvl="1" w:tplc="15362154" w:tentative="1">
      <w:start w:val="1"/>
      <w:numFmt w:val="decimal"/>
      <w:lvlText w:val="%2."/>
      <w:lvlJc w:val="left"/>
      <w:pPr>
        <w:tabs>
          <w:tab w:val="num" w:pos="1440"/>
        </w:tabs>
        <w:ind w:left="1440" w:hanging="360"/>
      </w:pPr>
    </w:lvl>
    <w:lvl w:ilvl="2" w:tplc="F11AFD14" w:tentative="1">
      <w:start w:val="1"/>
      <w:numFmt w:val="decimal"/>
      <w:lvlText w:val="%3."/>
      <w:lvlJc w:val="left"/>
      <w:pPr>
        <w:tabs>
          <w:tab w:val="num" w:pos="2160"/>
        </w:tabs>
        <w:ind w:left="2160" w:hanging="360"/>
      </w:pPr>
    </w:lvl>
    <w:lvl w:ilvl="3" w:tplc="6D74662C" w:tentative="1">
      <w:start w:val="1"/>
      <w:numFmt w:val="decimal"/>
      <w:lvlText w:val="%4."/>
      <w:lvlJc w:val="left"/>
      <w:pPr>
        <w:tabs>
          <w:tab w:val="num" w:pos="2880"/>
        </w:tabs>
        <w:ind w:left="2880" w:hanging="360"/>
      </w:pPr>
    </w:lvl>
    <w:lvl w:ilvl="4" w:tplc="35FC5EE0" w:tentative="1">
      <w:start w:val="1"/>
      <w:numFmt w:val="decimal"/>
      <w:lvlText w:val="%5."/>
      <w:lvlJc w:val="left"/>
      <w:pPr>
        <w:tabs>
          <w:tab w:val="num" w:pos="3600"/>
        </w:tabs>
        <w:ind w:left="3600" w:hanging="360"/>
      </w:pPr>
    </w:lvl>
    <w:lvl w:ilvl="5" w:tplc="321E2264" w:tentative="1">
      <w:start w:val="1"/>
      <w:numFmt w:val="decimal"/>
      <w:lvlText w:val="%6."/>
      <w:lvlJc w:val="left"/>
      <w:pPr>
        <w:tabs>
          <w:tab w:val="num" w:pos="4320"/>
        </w:tabs>
        <w:ind w:left="4320" w:hanging="360"/>
      </w:pPr>
    </w:lvl>
    <w:lvl w:ilvl="6" w:tplc="A9584032" w:tentative="1">
      <w:start w:val="1"/>
      <w:numFmt w:val="decimal"/>
      <w:lvlText w:val="%7."/>
      <w:lvlJc w:val="left"/>
      <w:pPr>
        <w:tabs>
          <w:tab w:val="num" w:pos="5040"/>
        </w:tabs>
        <w:ind w:left="5040" w:hanging="360"/>
      </w:pPr>
    </w:lvl>
    <w:lvl w:ilvl="7" w:tplc="2988CC80" w:tentative="1">
      <w:start w:val="1"/>
      <w:numFmt w:val="decimal"/>
      <w:lvlText w:val="%8."/>
      <w:lvlJc w:val="left"/>
      <w:pPr>
        <w:tabs>
          <w:tab w:val="num" w:pos="5760"/>
        </w:tabs>
        <w:ind w:left="5760" w:hanging="360"/>
      </w:pPr>
    </w:lvl>
    <w:lvl w:ilvl="8" w:tplc="E856C614" w:tentative="1">
      <w:start w:val="1"/>
      <w:numFmt w:val="decimal"/>
      <w:lvlText w:val="%9."/>
      <w:lvlJc w:val="left"/>
      <w:pPr>
        <w:tabs>
          <w:tab w:val="num" w:pos="6480"/>
        </w:tabs>
        <w:ind w:left="6480" w:hanging="360"/>
      </w:pPr>
    </w:lvl>
  </w:abstractNum>
  <w:abstractNum w:abstractNumId="17">
    <w:nsid w:val="5D374549"/>
    <w:multiLevelType w:val="hybridMultilevel"/>
    <w:tmpl w:val="AF5CD366"/>
    <w:lvl w:ilvl="0" w:tplc="7432208C">
      <w:start w:val="1"/>
      <w:numFmt w:val="bullet"/>
      <w:lvlText w:val="•"/>
      <w:lvlJc w:val="left"/>
      <w:pPr>
        <w:tabs>
          <w:tab w:val="num" w:pos="720"/>
        </w:tabs>
        <w:ind w:left="720" w:hanging="360"/>
      </w:pPr>
      <w:rPr>
        <w:rFonts w:ascii="Arial" w:hAnsi="Arial" w:hint="default"/>
      </w:rPr>
    </w:lvl>
    <w:lvl w:ilvl="1" w:tplc="EF3A2F08" w:tentative="1">
      <w:start w:val="1"/>
      <w:numFmt w:val="bullet"/>
      <w:lvlText w:val="•"/>
      <w:lvlJc w:val="left"/>
      <w:pPr>
        <w:tabs>
          <w:tab w:val="num" w:pos="1440"/>
        </w:tabs>
        <w:ind w:left="1440" w:hanging="360"/>
      </w:pPr>
      <w:rPr>
        <w:rFonts w:ascii="Arial" w:hAnsi="Arial" w:hint="default"/>
      </w:rPr>
    </w:lvl>
    <w:lvl w:ilvl="2" w:tplc="AA46DFBA" w:tentative="1">
      <w:start w:val="1"/>
      <w:numFmt w:val="bullet"/>
      <w:lvlText w:val="•"/>
      <w:lvlJc w:val="left"/>
      <w:pPr>
        <w:tabs>
          <w:tab w:val="num" w:pos="2160"/>
        </w:tabs>
        <w:ind w:left="2160" w:hanging="360"/>
      </w:pPr>
      <w:rPr>
        <w:rFonts w:ascii="Arial" w:hAnsi="Arial" w:hint="default"/>
      </w:rPr>
    </w:lvl>
    <w:lvl w:ilvl="3" w:tplc="95B0EE5C" w:tentative="1">
      <w:start w:val="1"/>
      <w:numFmt w:val="bullet"/>
      <w:lvlText w:val="•"/>
      <w:lvlJc w:val="left"/>
      <w:pPr>
        <w:tabs>
          <w:tab w:val="num" w:pos="2880"/>
        </w:tabs>
        <w:ind w:left="2880" w:hanging="360"/>
      </w:pPr>
      <w:rPr>
        <w:rFonts w:ascii="Arial" w:hAnsi="Arial" w:hint="default"/>
      </w:rPr>
    </w:lvl>
    <w:lvl w:ilvl="4" w:tplc="E7F2C622" w:tentative="1">
      <w:start w:val="1"/>
      <w:numFmt w:val="bullet"/>
      <w:lvlText w:val="•"/>
      <w:lvlJc w:val="left"/>
      <w:pPr>
        <w:tabs>
          <w:tab w:val="num" w:pos="3600"/>
        </w:tabs>
        <w:ind w:left="3600" w:hanging="360"/>
      </w:pPr>
      <w:rPr>
        <w:rFonts w:ascii="Arial" w:hAnsi="Arial" w:hint="default"/>
      </w:rPr>
    </w:lvl>
    <w:lvl w:ilvl="5" w:tplc="92DA50B2" w:tentative="1">
      <w:start w:val="1"/>
      <w:numFmt w:val="bullet"/>
      <w:lvlText w:val="•"/>
      <w:lvlJc w:val="left"/>
      <w:pPr>
        <w:tabs>
          <w:tab w:val="num" w:pos="4320"/>
        </w:tabs>
        <w:ind w:left="4320" w:hanging="360"/>
      </w:pPr>
      <w:rPr>
        <w:rFonts w:ascii="Arial" w:hAnsi="Arial" w:hint="default"/>
      </w:rPr>
    </w:lvl>
    <w:lvl w:ilvl="6" w:tplc="1CEE3A4A" w:tentative="1">
      <w:start w:val="1"/>
      <w:numFmt w:val="bullet"/>
      <w:lvlText w:val="•"/>
      <w:lvlJc w:val="left"/>
      <w:pPr>
        <w:tabs>
          <w:tab w:val="num" w:pos="5040"/>
        </w:tabs>
        <w:ind w:left="5040" w:hanging="360"/>
      </w:pPr>
      <w:rPr>
        <w:rFonts w:ascii="Arial" w:hAnsi="Arial" w:hint="default"/>
      </w:rPr>
    </w:lvl>
    <w:lvl w:ilvl="7" w:tplc="B63EDA06" w:tentative="1">
      <w:start w:val="1"/>
      <w:numFmt w:val="bullet"/>
      <w:lvlText w:val="•"/>
      <w:lvlJc w:val="left"/>
      <w:pPr>
        <w:tabs>
          <w:tab w:val="num" w:pos="5760"/>
        </w:tabs>
        <w:ind w:left="5760" w:hanging="360"/>
      </w:pPr>
      <w:rPr>
        <w:rFonts w:ascii="Arial" w:hAnsi="Arial" w:hint="default"/>
      </w:rPr>
    </w:lvl>
    <w:lvl w:ilvl="8" w:tplc="A558A69C" w:tentative="1">
      <w:start w:val="1"/>
      <w:numFmt w:val="bullet"/>
      <w:lvlText w:val="•"/>
      <w:lvlJc w:val="left"/>
      <w:pPr>
        <w:tabs>
          <w:tab w:val="num" w:pos="6480"/>
        </w:tabs>
        <w:ind w:left="6480" w:hanging="360"/>
      </w:pPr>
      <w:rPr>
        <w:rFonts w:ascii="Arial" w:hAnsi="Arial" w:hint="default"/>
      </w:rPr>
    </w:lvl>
  </w:abstractNum>
  <w:abstractNum w:abstractNumId="18">
    <w:nsid w:val="66D663A6"/>
    <w:multiLevelType w:val="hybridMultilevel"/>
    <w:tmpl w:val="82ACA17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686714A8"/>
    <w:multiLevelType w:val="hybridMultilevel"/>
    <w:tmpl w:val="38FA3D50"/>
    <w:lvl w:ilvl="0" w:tplc="7BEC6C34">
      <w:start w:val="1"/>
      <w:numFmt w:val="decimal"/>
      <w:lvlText w:val="%1."/>
      <w:lvlJc w:val="left"/>
      <w:pPr>
        <w:tabs>
          <w:tab w:val="num" w:pos="720"/>
        </w:tabs>
        <w:ind w:left="720" w:hanging="360"/>
      </w:pPr>
    </w:lvl>
    <w:lvl w:ilvl="1" w:tplc="6436FE90" w:tentative="1">
      <w:start w:val="1"/>
      <w:numFmt w:val="decimal"/>
      <w:lvlText w:val="%2."/>
      <w:lvlJc w:val="left"/>
      <w:pPr>
        <w:tabs>
          <w:tab w:val="num" w:pos="1440"/>
        </w:tabs>
        <w:ind w:left="1440" w:hanging="360"/>
      </w:pPr>
    </w:lvl>
    <w:lvl w:ilvl="2" w:tplc="98CA0EE8" w:tentative="1">
      <w:start w:val="1"/>
      <w:numFmt w:val="decimal"/>
      <w:lvlText w:val="%3."/>
      <w:lvlJc w:val="left"/>
      <w:pPr>
        <w:tabs>
          <w:tab w:val="num" w:pos="2160"/>
        </w:tabs>
        <w:ind w:left="2160" w:hanging="360"/>
      </w:pPr>
    </w:lvl>
    <w:lvl w:ilvl="3" w:tplc="16B223C8" w:tentative="1">
      <w:start w:val="1"/>
      <w:numFmt w:val="decimal"/>
      <w:lvlText w:val="%4."/>
      <w:lvlJc w:val="left"/>
      <w:pPr>
        <w:tabs>
          <w:tab w:val="num" w:pos="2880"/>
        </w:tabs>
        <w:ind w:left="2880" w:hanging="360"/>
      </w:pPr>
    </w:lvl>
    <w:lvl w:ilvl="4" w:tplc="3C24A6FC" w:tentative="1">
      <w:start w:val="1"/>
      <w:numFmt w:val="decimal"/>
      <w:lvlText w:val="%5."/>
      <w:lvlJc w:val="left"/>
      <w:pPr>
        <w:tabs>
          <w:tab w:val="num" w:pos="3600"/>
        </w:tabs>
        <w:ind w:left="3600" w:hanging="360"/>
      </w:pPr>
    </w:lvl>
    <w:lvl w:ilvl="5" w:tplc="A56A46F6" w:tentative="1">
      <w:start w:val="1"/>
      <w:numFmt w:val="decimal"/>
      <w:lvlText w:val="%6."/>
      <w:lvlJc w:val="left"/>
      <w:pPr>
        <w:tabs>
          <w:tab w:val="num" w:pos="4320"/>
        </w:tabs>
        <w:ind w:left="4320" w:hanging="360"/>
      </w:pPr>
    </w:lvl>
    <w:lvl w:ilvl="6" w:tplc="CB4222DA" w:tentative="1">
      <w:start w:val="1"/>
      <w:numFmt w:val="decimal"/>
      <w:lvlText w:val="%7."/>
      <w:lvlJc w:val="left"/>
      <w:pPr>
        <w:tabs>
          <w:tab w:val="num" w:pos="5040"/>
        </w:tabs>
        <w:ind w:left="5040" w:hanging="360"/>
      </w:pPr>
    </w:lvl>
    <w:lvl w:ilvl="7" w:tplc="78DCF834" w:tentative="1">
      <w:start w:val="1"/>
      <w:numFmt w:val="decimal"/>
      <w:lvlText w:val="%8."/>
      <w:lvlJc w:val="left"/>
      <w:pPr>
        <w:tabs>
          <w:tab w:val="num" w:pos="5760"/>
        </w:tabs>
        <w:ind w:left="5760" w:hanging="360"/>
      </w:pPr>
    </w:lvl>
    <w:lvl w:ilvl="8" w:tplc="7A1AC2BA" w:tentative="1">
      <w:start w:val="1"/>
      <w:numFmt w:val="decimal"/>
      <w:lvlText w:val="%9."/>
      <w:lvlJc w:val="left"/>
      <w:pPr>
        <w:tabs>
          <w:tab w:val="num" w:pos="6480"/>
        </w:tabs>
        <w:ind w:left="6480" w:hanging="360"/>
      </w:pPr>
    </w:lvl>
  </w:abstractNum>
  <w:abstractNum w:abstractNumId="20">
    <w:nsid w:val="6DD01E8A"/>
    <w:multiLevelType w:val="hybridMultilevel"/>
    <w:tmpl w:val="5C84AEC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nsid w:val="715E6880"/>
    <w:multiLevelType w:val="hybridMultilevel"/>
    <w:tmpl w:val="929AB7E4"/>
    <w:lvl w:ilvl="0" w:tplc="4C0E378C">
      <w:start w:val="1"/>
      <w:numFmt w:val="decimal"/>
      <w:lvlText w:val="%1."/>
      <w:lvlJc w:val="left"/>
      <w:pPr>
        <w:tabs>
          <w:tab w:val="num" w:pos="720"/>
        </w:tabs>
        <w:ind w:left="720" w:hanging="360"/>
      </w:pPr>
    </w:lvl>
    <w:lvl w:ilvl="1" w:tplc="5E9E2D90">
      <w:start w:val="1"/>
      <w:numFmt w:val="decimal"/>
      <w:lvlText w:val="%2."/>
      <w:lvlJc w:val="left"/>
      <w:pPr>
        <w:tabs>
          <w:tab w:val="num" w:pos="1440"/>
        </w:tabs>
        <w:ind w:left="1440" w:hanging="360"/>
      </w:pPr>
    </w:lvl>
    <w:lvl w:ilvl="2" w:tplc="45C6547E" w:tentative="1">
      <w:start w:val="1"/>
      <w:numFmt w:val="decimal"/>
      <w:lvlText w:val="%3."/>
      <w:lvlJc w:val="left"/>
      <w:pPr>
        <w:tabs>
          <w:tab w:val="num" w:pos="2160"/>
        </w:tabs>
        <w:ind w:left="2160" w:hanging="360"/>
      </w:pPr>
    </w:lvl>
    <w:lvl w:ilvl="3" w:tplc="FB3A66D2" w:tentative="1">
      <w:start w:val="1"/>
      <w:numFmt w:val="decimal"/>
      <w:lvlText w:val="%4."/>
      <w:lvlJc w:val="left"/>
      <w:pPr>
        <w:tabs>
          <w:tab w:val="num" w:pos="2880"/>
        </w:tabs>
        <w:ind w:left="2880" w:hanging="360"/>
      </w:pPr>
    </w:lvl>
    <w:lvl w:ilvl="4" w:tplc="E4B806EE" w:tentative="1">
      <w:start w:val="1"/>
      <w:numFmt w:val="decimal"/>
      <w:lvlText w:val="%5."/>
      <w:lvlJc w:val="left"/>
      <w:pPr>
        <w:tabs>
          <w:tab w:val="num" w:pos="3600"/>
        </w:tabs>
        <w:ind w:left="3600" w:hanging="360"/>
      </w:pPr>
    </w:lvl>
    <w:lvl w:ilvl="5" w:tplc="3FBA0E26" w:tentative="1">
      <w:start w:val="1"/>
      <w:numFmt w:val="decimal"/>
      <w:lvlText w:val="%6."/>
      <w:lvlJc w:val="left"/>
      <w:pPr>
        <w:tabs>
          <w:tab w:val="num" w:pos="4320"/>
        </w:tabs>
        <w:ind w:left="4320" w:hanging="360"/>
      </w:pPr>
    </w:lvl>
    <w:lvl w:ilvl="6" w:tplc="461CF14E" w:tentative="1">
      <w:start w:val="1"/>
      <w:numFmt w:val="decimal"/>
      <w:lvlText w:val="%7."/>
      <w:lvlJc w:val="left"/>
      <w:pPr>
        <w:tabs>
          <w:tab w:val="num" w:pos="5040"/>
        </w:tabs>
        <w:ind w:left="5040" w:hanging="360"/>
      </w:pPr>
    </w:lvl>
    <w:lvl w:ilvl="7" w:tplc="EEA27AF0" w:tentative="1">
      <w:start w:val="1"/>
      <w:numFmt w:val="decimal"/>
      <w:lvlText w:val="%8."/>
      <w:lvlJc w:val="left"/>
      <w:pPr>
        <w:tabs>
          <w:tab w:val="num" w:pos="5760"/>
        </w:tabs>
        <w:ind w:left="5760" w:hanging="360"/>
      </w:pPr>
    </w:lvl>
    <w:lvl w:ilvl="8" w:tplc="E59E6BB4" w:tentative="1">
      <w:start w:val="1"/>
      <w:numFmt w:val="decimal"/>
      <w:lvlText w:val="%9."/>
      <w:lvlJc w:val="left"/>
      <w:pPr>
        <w:tabs>
          <w:tab w:val="num" w:pos="6480"/>
        </w:tabs>
        <w:ind w:left="6480" w:hanging="360"/>
      </w:pPr>
    </w:lvl>
  </w:abstractNum>
  <w:abstractNum w:abstractNumId="22">
    <w:nsid w:val="7262758B"/>
    <w:multiLevelType w:val="hybridMultilevel"/>
    <w:tmpl w:val="713C681C"/>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3"/>
  </w:num>
  <w:num w:numId="2">
    <w:abstractNumId w:val="7"/>
  </w:num>
  <w:num w:numId="3">
    <w:abstractNumId w:val="8"/>
  </w:num>
  <w:num w:numId="4">
    <w:abstractNumId w:val="18"/>
  </w:num>
  <w:num w:numId="5">
    <w:abstractNumId w:val="22"/>
  </w:num>
  <w:num w:numId="6">
    <w:abstractNumId w:val="19"/>
  </w:num>
  <w:num w:numId="7">
    <w:abstractNumId w:val="13"/>
  </w:num>
  <w:num w:numId="8">
    <w:abstractNumId w:val="9"/>
  </w:num>
  <w:num w:numId="9">
    <w:abstractNumId w:val="12"/>
  </w:num>
  <w:num w:numId="10">
    <w:abstractNumId w:val="17"/>
  </w:num>
  <w:num w:numId="11">
    <w:abstractNumId w:val="6"/>
  </w:num>
  <w:num w:numId="12">
    <w:abstractNumId w:val="5"/>
  </w:num>
  <w:num w:numId="13">
    <w:abstractNumId w:val="4"/>
  </w:num>
  <w:num w:numId="14">
    <w:abstractNumId w:val="21"/>
  </w:num>
  <w:num w:numId="15">
    <w:abstractNumId w:val="0"/>
  </w:num>
  <w:num w:numId="16">
    <w:abstractNumId w:val="2"/>
  </w:num>
  <w:num w:numId="17">
    <w:abstractNumId w:val="10"/>
  </w:num>
  <w:num w:numId="18">
    <w:abstractNumId w:val="1"/>
  </w:num>
  <w:num w:numId="19">
    <w:abstractNumId w:val="11"/>
  </w:num>
  <w:num w:numId="20">
    <w:abstractNumId w:val="15"/>
  </w:num>
  <w:num w:numId="21">
    <w:abstractNumId w:val="20"/>
  </w:num>
  <w:num w:numId="22">
    <w:abstractNumId w:val="16"/>
  </w:num>
  <w:num w:numId="2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1A89"/>
    <w:rsid w:val="00057063"/>
    <w:rsid w:val="00061A19"/>
    <w:rsid w:val="000B01D2"/>
    <w:rsid w:val="000B6245"/>
    <w:rsid w:val="000C0709"/>
    <w:rsid w:val="000C6EE0"/>
    <w:rsid w:val="00261F4A"/>
    <w:rsid w:val="002F2AF8"/>
    <w:rsid w:val="00327905"/>
    <w:rsid w:val="004E5CF8"/>
    <w:rsid w:val="005B0B9B"/>
    <w:rsid w:val="006A1A89"/>
    <w:rsid w:val="006E4820"/>
    <w:rsid w:val="00924065"/>
    <w:rsid w:val="00A6152C"/>
    <w:rsid w:val="00AE5F2E"/>
    <w:rsid w:val="00B11CF5"/>
    <w:rsid w:val="00CF11A5"/>
    <w:rsid w:val="00CF7750"/>
    <w:rsid w:val="00D5775B"/>
    <w:rsid w:val="00D61347"/>
    <w:rsid w:val="00DB063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B624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B624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623473">
      <w:bodyDiv w:val="1"/>
      <w:marLeft w:val="0"/>
      <w:marRight w:val="0"/>
      <w:marTop w:val="0"/>
      <w:marBottom w:val="0"/>
      <w:divBdr>
        <w:top w:val="none" w:sz="0" w:space="0" w:color="auto"/>
        <w:left w:val="none" w:sz="0" w:space="0" w:color="auto"/>
        <w:bottom w:val="none" w:sz="0" w:space="0" w:color="auto"/>
        <w:right w:val="none" w:sz="0" w:space="0" w:color="auto"/>
      </w:divBdr>
      <w:divsChild>
        <w:div w:id="280117402">
          <w:marLeft w:val="806"/>
          <w:marRight w:val="0"/>
          <w:marTop w:val="154"/>
          <w:marBottom w:val="0"/>
          <w:divBdr>
            <w:top w:val="none" w:sz="0" w:space="0" w:color="auto"/>
            <w:left w:val="none" w:sz="0" w:space="0" w:color="auto"/>
            <w:bottom w:val="none" w:sz="0" w:space="0" w:color="auto"/>
            <w:right w:val="none" w:sz="0" w:space="0" w:color="auto"/>
          </w:divBdr>
        </w:div>
        <w:div w:id="2032997692">
          <w:marLeft w:val="806"/>
          <w:marRight w:val="0"/>
          <w:marTop w:val="154"/>
          <w:marBottom w:val="0"/>
          <w:divBdr>
            <w:top w:val="none" w:sz="0" w:space="0" w:color="auto"/>
            <w:left w:val="none" w:sz="0" w:space="0" w:color="auto"/>
            <w:bottom w:val="none" w:sz="0" w:space="0" w:color="auto"/>
            <w:right w:val="none" w:sz="0" w:space="0" w:color="auto"/>
          </w:divBdr>
        </w:div>
        <w:div w:id="913508950">
          <w:marLeft w:val="806"/>
          <w:marRight w:val="0"/>
          <w:marTop w:val="154"/>
          <w:marBottom w:val="0"/>
          <w:divBdr>
            <w:top w:val="none" w:sz="0" w:space="0" w:color="auto"/>
            <w:left w:val="none" w:sz="0" w:space="0" w:color="auto"/>
            <w:bottom w:val="none" w:sz="0" w:space="0" w:color="auto"/>
            <w:right w:val="none" w:sz="0" w:space="0" w:color="auto"/>
          </w:divBdr>
        </w:div>
      </w:divsChild>
    </w:div>
    <w:div w:id="1242520327">
      <w:bodyDiv w:val="1"/>
      <w:marLeft w:val="0"/>
      <w:marRight w:val="0"/>
      <w:marTop w:val="0"/>
      <w:marBottom w:val="0"/>
      <w:divBdr>
        <w:top w:val="none" w:sz="0" w:space="0" w:color="auto"/>
        <w:left w:val="none" w:sz="0" w:space="0" w:color="auto"/>
        <w:bottom w:val="none" w:sz="0" w:space="0" w:color="auto"/>
        <w:right w:val="none" w:sz="0" w:space="0" w:color="auto"/>
      </w:divBdr>
      <w:divsChild>
        <w:div w:id="292949975">
          <w:marLeft w:val="1526"/>
          <w:marRight w:val="0"/>
          <w:marTop w:val="125"/>
          <w:marBottom w:val="0"/>
          <w:divBdr>
            <w:top w:val="none" w:sz="0" w:space="0" w:color="auto"/>
            <w:left w:val="none" w:sz="0" w:space="0" w:color="auto"/>
            <w:bottom w:val="none" w:sz="0" w:space="0" w:color="auto"/>
            <w:right w:val="none" w:sz="0" w:space="0" w:color="auto"/>
          </w:divBdr>
        </w:div>
        <w:div w:id="307133792">
          <w:marLeft w:val="1526"/>
          <w:marRight w:val="0"/>
          <w:marTop w:val="125"/>
          <w:marBottom w:val="0"/>
          <w:divBdr>
            <w:top w:val="none" w:sz="0" w:space="0" w:color="auto"/>
            <w:left w:val="none" w:sz="0" w:space="0" w:color="auto"/>
            <w:bottom w:val="none" w:sz="0" w:space="0" w:color="auto"/>
            <w:right w:val="none" w:sz="0" w:space="0" w:color="auto"/>
          </w:divBdr>
        </w:div>
        <w:div w:id="634681510">
          <w:marLeft w:val="1526"/>
          <w:marRight w:val="0"/>
          <w:marTop w:val="125"/>
          <w:marBottom w:val="0"/>
          <w:divBdr>
            <w:top w:val="none" w:sz="0" w:space="0" w:color="auto"/>
            <w:left w:val="none" w:sz="0" w:space="0" w:color="auto"/>
            <w:bottom w:val="none" w:sz="0" w:space="0" w:color="auto"/>
            <w:right w:val="none" w:sz="0" w:space="0" w:color="auto"/>
          </w:divBdr>
        </w:div>
        <w:div w:id="1312322380">
          <w:marLeft w:val="1526"/>
          <w:marRight w:val="0"/>
          <w:marTop w:val="125"/>
          <w:marBottom w:val="0"/>
          <w:divBdr>
            <w:top w:val="none" w:sz="0" w:space="0" w:color="auto"/>
            <w:left w:val="none" w:sz="0" w:space="0" w:color="auto"/>
            <w:bottom w:val="none" w:sz="0" w:space="0" w:color="auto"/>
            <w:right w:val="none" w:sz="0" w:space="0" w:color="auto"/>
          </w:divBdr>
        </w:div>
      </w:divsChild>
    </w:div>
    <w:div w:id="1610965004">
      <w:bodyDiv w:val="1"/>
      <w:marLeft w:val="0"/>
      <w:marRight w:val="0"/>
      <w:marTop w:val="0"/>
      <w:marBottom w:val="0"/>
      <w:divBdr>
        <w:top w:val="none" w:sz="0" w:space="0" w:color="auto"/>
        <w:left w:val="none" w:sz="0" w:space="0" w:color="auto"/>
        <w:bottom w:val="none" w:sz="0" w:space="0" w:color="auto"/>
        <w:right w:val="none" w:sz="0" w:space="0" w:color="auto"/>
      </w:divBdr>
      <w:divsChild>
        <w:div w:id="20907046">
          <w:marLeft w:val="806"/>
          <w:marRight w:val="0"/>
          <w:marTop w:val="134"/>
          <w:marBottom w:val="120"/>
          <w:divBdr>
            <w:top w:val="none" w:sz="0" w:space="0" w:color="auto"/>
            <w:left w:val="none" w:sz="0" w:space="0" w:color="auto"/>
            <w:bottom w:val="none" w:sz="0" w:space="0" w:color="auto"/>
            <w:right w:val="none" w:sz="0" w:space="0" w:color="auto"/>
          </w:divBdr>
        </w:div>
        <w:div w:id="226844367">
          <w:marLeft w:val="806"/>
          <w:marRight w:val="0"/>
          <w:marTop w:val="134"/>
          <w:marBottom w:val="120"/>
          <w:divBdr>
            <w:top w:val="none" w:sz="0" w:space="0" w:color="auto"/>
            <w:left w:val="none" w:sz="0" w:space="0" w:color="auto"/>
            <w:bottom w:val="none" w:sz="0" w:space="0" w:color="auto"/>
            <w:right w:val="none" w:sz="0" w:space="0" w:color="auto"/>
          </w:divBdr>
        </w:div>
        <w:div w:id="1612667786">
          <w:marLeft w:val="806"/>
          <w:marRight w:val="0"/>
          <w:marTop w:val="134"/>
          <w:marBottom w:val="120"/>
          <w:divBdr>
            <w:top w:val="none" w:sz="0" w:space="0" w:color="auto"/>
            <w:left w:val="none" w:sz="0" w:space="0" w:color="auto"/>
            <w:bottom w:val="none" w:sz="0" w:space="0" w:color="auto"/>
            <w:right w:val="none" w:sz="0" w:space="0" w:color="auto"/>
          </w:divBdr>
        </w:div>
      </w:divsChild>
    </w:div>
    <w:div w:id="1665209202">
      <w:bodyDiv w:val="1"/>
      <w:marLeft w:val="0"/>
      <w:marRight w:val="0"/>
      <w:marTop w:val="0"/>
      <w:marBottom w:val="0"/>
      <w:divBdr>
        <w:top w:val="none" w:sz="0" w:space="0" w:color="auto"/>
        <w:left w:val="none" w:sz="0" w:space="0" w:color="auto"/>
        <w:bottom w:val="none" w:sz="0" w:space="0" w:color="auto"/>
        <w:right w:val="none" w:sz="0" w:space="0" w:color="auto"/>
      </w:divBdr>
      <w:divsChild>
        <w:div w:id="515385584">
          <w:marLeft w:val="547"/>
          <w:marRight w:val="0"/>
          <w:marTop w:val="106"/>
          <w:marBottom w:val="0"/>
          <w:divBdr>
            <w:top w:val="none" w:sz="0" w:space="0" w:color="auto"/>
            <w:left w:val="none" w:sz="0" w:space="0" w:color="auto"/>
            <w:bottom w:val="none" w:sz="0" w:space="0" w:color="auto"/>
            <w:right w:val="none" w:sz="0" w:space="0" w:color="auto"/>
          </w:divBdr>
        </w:div>
        <w:div w:id="692654455">
          <w:marLeft w:val="547"/>
          <w:marRight w:val="0"/>
          <w:marTop w:val="106"/>
          <w:marBottom w:val="0"/>
          <w:divBdr>
            <w:top w:val="none" w:sz="0" w:space="0" w:color="auto"/>
            <w:left w:val="none" w:sz="0" w:space="0" w:color="auto"/>
            <w:bottom w:val="none" w:sz="0" w:space="0" w:color="auto"/>
            <w:right w:val="none" w:sz="0" w:space="0" w:color="auto"/>
          </w:divBdr>
        </w:div>
        <w:div w:id="2131043716">
          <w:marLeft w:val="547"/>
          <w:marRight w:val="0"/>
          <w:marTop w:val="106"/>
          <w:marBottom w:val="0"/>
          <w:divBdr>
            <w:top w:val="none" w:sz="0" w:space="0" w:color="auto"/>
            <w:left w:val="none" w:sz="0" w:space="0" w:color="auto"/>
            <w:bottom w:val="none" w:sz="0" w:space="0" w:color="auto"/>
            <w:right w:val="none" w:sz="0" w:space="0" w:color="auto"/>
          </w:divBdr>
        </w:div>
        <w:div w:id="1371610917">
          <w:marLeft w:val="547"/>
          <w:marRight w:val="0"/>
          <w:marTop w:val="106"/>
          <w:marBottom w:val="0"/>
          <w:divBdr>
            <w:top w:val="none" w:sz="0" w:space="0" w:color="auto"/>
            <w:left w:val="none" w:sz="0" w:space="0" w:color="auto"/>
            <w:bottom w:val="none" w:sz="0" w:space="0" w:color="auto"/>
            <w:right w:val="none" w:sz="0" w:space="0" w:color="auto"/>
          </w:divBdr>
        </w:div>
      </w:divsChild>
    </w:div>
    <w:div w:id="1868906939">
      <w:bodyDiv w:val="1"/>
      <w:marLeft w:val="0"/>
      <w:marRight w:val="0"/>
      <w:marTop w:val="0"/>
      <w:marBottom w:val="0"/>
      <w:divBdr>
        <w:top w:val="none" w:sz="0" w:space="0" w:color="auto"/>
        <w:left w:val="none" w:sz="0" w:space="0" w:color="auto"/>
        <w:bottom w:val="none" w:sz="0" w:space="0" w:color="auto"/>
        <w:right w:val="none" w:sz="0" w:space="0" w:color="auto"/>
      </w:divBdr>
      <w:divsChild>
        <w:div w:id="1295326784">
          <w:marLeft w:val="806"/>
          <w:marRight w:val="0"/>
          <w:marTop w:val="120"/>
          <w:marBottom w:val="0"/>
          <w:divBdr>
            <w:top w:val="none" w:sz="0" w:space="0" w:color="auto"/>
            <w:left w:val="none" w:sz="0" w:space="0" w:color="auto"/>
            <w:bottom w:val="none" w:sz="0" w:space="0" w:color="auto"/>
            <w:right w:val="none" w:sz="0" w:space="0" w:color="auto"/>
          </w:divBdr>
        </w:div>
        <w:div w:id="1654674014">
          <w:marLeft w:val="806"/>
          <w:marRight w:val="0"/>
          <w:marTop w:val="12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12398E18</Template>
  <TotalTime>1</TotalTime>
  <Pages>4</Pages>
  <Words>1097</Words>
  <Characters>6256</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St. Mary's Catholic College</Company>
  <LinksUpToDate>false</LinksUpToDate>
  <CharactersWithSpaces>7339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2013-11-27T08:36:00Z</dcterms:created>
  <dcterms:modified xsi:type="dcterms:W3CDTF">2013-11-27T08:36:00Z</dcterms:modified>
</cp:coreProperties>
</file>